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2C4A">
      <w:pPr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附件4</w:t>
      </w:r>
    </w:p>
    <w:p w14:paraId="6EAF6B64">
      <w:pPr>
        <w:spacing w:line="560" w:lineRule="exact"/>
        <w:jc w:val="center"/>
        <w:rPr>
          <w:rFonts w:ascii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3FFB617">
      <w:pPr>
        <w:spacing w:line="560" w:lineRule="exact"/>
        <w:jc w:val="center"/>
        <w:rPr>
          <w:rFonts w:ascii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职称申报人员公示证明（模板）</w:t>
      </w:r>
    </w:p>
    <w:bookmarkEnd w:id="0"/>
    <w:p w14:paraId="5821A32B">
      <w:pPr>
        <w:spacing w:line="560" w:lineRule="exact"/>
        <w:ind w:left="160" w:leftChars="50" w:firstLine="640" w:firstLineChars="200"/>
        <w:rPr>
          <w:rFonts w:ascii="Times New Roman" w:eastAsia="仿宋_GB2312"/>
          <w:szCs w:val="24"/>
        </w:rPr>
      </w:pPr>
    </w:p>
    <w:p w14:paraId="1B117C90">
      <w:pPr>
        <w:spacing w:line="560" w:lineRule="exact"/>
        <w:ind w:firstLine="640" w:firstLineChars="2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经审查，XXX等XX位同志提供的，研究系列高级专业技术资格评审申报材料真实、有效、准确、无误，所在单位已按照规定于XX年XX月XX日—XX月XX日在本单位公示五个工作日，公示期满无异议。</w:t>
      </w:r>
    </w:p>
    <w:p w14:paraId="3C314C79">
      <w:pPr>
        <w:spacing w:line="560" w:lineRule="exact"/>
        <w:ind w:firstLine="640" w:firstLineChars="2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经研究，同意推荐以上XX位同志参加研究系列高级专业技术资格评审。</w:t>
      </w:r>
    </w:p>
    <w:p w14:paraId="7618C1B8">
      <w:pPr>
        <w:spacing w:line="560" w:lineRule="exact"/>
        <w:ind w:firstLine="640" w:firstLineChars="2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特此证明。</w:t>
      </w:r>
    </w:p>
    <w:p w14:paraId="7505D47B">
      <w:pPr>
        <w:spacing w:line="560" w:lineRule="exact"/>
        <w:ind w:left="160" w:leftChars="50" w:firstLine="640" w:firstLineChars="200"/>
        <w:rPr>
          <w:rFonts w:ascii="Times New Roman" w:eastAsia="仿宋_GB2312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1F5CAA8">
      <w:pPr>
        <w:spacing w:line="560" w:lineRule="exact"/>
        <w:ind w:left="1603" w:leftChars="200" w:hanging="963" w:hangingChars="301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附件：公示人员名单（需注明身份证号、申报专业、申报级别）</w:t>
      </w:r>
    </w:p>
    <w:p w14:paraId="1660FD91">
      <w:pPr>
        <w:spacing w:line="560" w:lineRule="exact"/>
        <w:ind w:firstLine="640" w:firstLineChars="2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1E6B9D45">
      <w:pPr>
        <w:spacing w:line="560" w:lineRule="exact"/>
        <w:outlineLvl w:val="1"/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3E1EC82"/>
    <w:p w14:paraId="6CFD3BFB">
      <w:pPr>
        <w:spacing w:line="560" w:lineRule="exact"/>
        <w:ind w:firstLine="4480" w:firstLineChars="14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申报单位（盖章）：</w:t>
      </w:r>
    </w:p>
    <w:p w14:paraId="5893CB7B">
      <w:pPr>
        <w:spacing w:line="560" w:lineRule="exact"/>
        <w:ind w:firstLine="5120" w:firstLineChars="160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年  月 日</w:t>
      </w:r>
    </w:p>
    <w:p w14:paraId="11324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95FA3"/>
    <w:rsid w:val="61A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hAnsi="宋体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2025-09-24T06:33:00Z</dcterms:created>
  <dc:creator>wq</dc:creator>
  <cp:lastModifiedBy>wq</cp:lastModifiedBy>
  <dcterms:modified xsi:type="dcterms:W3CDTF">2025-09-24T06:33:55Z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6426F25402314206B4564DFA19F5182A_11</vt:lpwstr>
  </property>
  <property fmtid="{D5CDD505-2E9C-101B-9397-08002B2CF9AE}" pid="4" name="KSOTemplateDocerSaveRecord">
    <vt:lpwstr>eyJoZGlkIjoiOGFhNDg1YzI5ZjVlNmZjOTk2ZTRmMjQyNjIxZTJhYTIiLCJ1c2VySWQiOiI3NDI1ODUyMTEifQ==</vt:lpwstr>
  </property>
</Properties>
</file>