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0F42">
      <w:p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2298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2025年第3批省级学科带头人访学研修专业目录</w:t>
      </w:r>
    </w:p>
    <w:bookmarkEnd w:id="0"/>
    <w:tbl>
      <w:tblPr>
        <w:tblStyle w:val="5"/>
        <w:tblW w:w="883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3"/>
        <w:gridCol w:w="3054"/>
        <w:gridCol w:w="2223"/>
      </w:tblGrid>
      <w:tr w14:paraId="00A1C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省内访学研修基地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访学研修专业（方向）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招收计划（人）</w:t>
            </w:r>
          </w:p>
        </w:tc>
      </w:tr>
      <w:tr w14:paraId="78A73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F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69510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9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C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0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5F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4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3DDB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C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7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等线"/>
                <w:lang w:val="en-US" w:eastAsia="zh-CN" w:bidi="ar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放射科</w:t>
            </w:r>
          </w:p>
          <w:p w14:paraId="76AA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(腹部肿瘤影像学诊断)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9801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E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A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25C7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D9C9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骨科(脊柱外科)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7C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3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E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骨科(肿瘤外科)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3110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DD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B8AE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D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呼吸内科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B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0ED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呼吸与危重病医学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82D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291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A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A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F5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D9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37D1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3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A072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6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临床输血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09F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377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9D4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53F4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烧伤外科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53B8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35E1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4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1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0FC9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8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B2C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0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胃肠外科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5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465A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B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7BC6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A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F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A574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A92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A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5A5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F6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整形外科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10A6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E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等线"/>
                <w:lang w:val="en-US" w:eastAsia="zh-CN" w:bidi="ar"/>
              </w:rPr>
              <w:t>中医药防治（心血管病）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FA9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5DB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5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79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BB8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6410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E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6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妇产科学（生殖医学）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CABE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D9A2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介入放射学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656C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F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D0CE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9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73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A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内科学（传染病学）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07B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内科学（呼吸病学）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C2E6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内科学（心血管病学）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D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459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外科学（胸腔外科学）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7081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外科学（普通外科学）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4F44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4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外科学（神经外科学）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6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2096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8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3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4061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5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695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1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重症医学（缺血再灌流损伤的器官保护）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A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7D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儿童口腔医学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B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F415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0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口腔颌面外科学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FA9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口腔临床医学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57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570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2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C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4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700A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C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口腔预防医学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B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159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口腔正畸学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5B83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口腔种植学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B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7E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牙体牙髓病学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0C5B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A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空军军医大学口腔医院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6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牙周病学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4CF5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C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B88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2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5A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68D6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79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4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6FD3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2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3D3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4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F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妇幼保健、遗传优生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0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22A2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0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7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4163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感控\感染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EA6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630EA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5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E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0C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</w:p>
          <w:p w14:paraId="2E93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（临床微生物学专业）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3D5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4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D535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3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7C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E5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9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82B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F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E7F1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E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皮肤病与性病学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37C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9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  <w:p w14:paraId="1DB1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（甲状腺/胃肠外科）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E125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C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F5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D030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C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器官移植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B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6FD4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肾脏病与血液净化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3F00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9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EFA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围产医学、产前诊断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1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2A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0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F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消化病学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47C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E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CA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D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75C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血管外科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35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3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B5AE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6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0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EA12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4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5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61E59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  <w:r>
              <w:rPr>
                <w:rFonts w:hint="eastAsia" w:ascii="仿宋_GB2312" w:hAnsi="等线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C80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4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8CA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B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12B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9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0639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感染科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FC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D5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甲状腺外科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0E1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9CE4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泌尿外科/男科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A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5DDA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8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F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74641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A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EA63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1A6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4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口腔正畸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541D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A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4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73B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牙体牙髓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8EE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西安交通大学口腔医院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FF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595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A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386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EF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男科与生殖医学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401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8B3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内分泌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6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21D3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内科肾病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F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A086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F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脾胃病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A2E9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2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  <w:p w14:paraId="7EFB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（脑病及神志病)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BFE6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9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0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Ansi="等线"/>
                <w:lang w:val="en-US" w:eastAsia="zh-CN" w:bidi="ar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中西医结合</w:t>
            </w:r>
          </w:p>
          <w:p w14:paraId="039A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（临床心血管内科）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4A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5F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中西医结合（肾病）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D9E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中药院内制剂研发、质量控制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2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03A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E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中医肺病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8E9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F4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93A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C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C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8029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中医内分泌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69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1EEBA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FE95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陕西省中医药研究院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（陕西省中医医院）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A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中医肿瘤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2E62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E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C6A3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3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4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9DD6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9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2E3B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C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3DD65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3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CF8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急救创伤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87F5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A73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B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E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8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A4D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5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E6B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3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B3E2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2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7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B86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9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5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2434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D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C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D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45F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A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73FF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5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2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B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D00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新生儿科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686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61F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医学影像（CT）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CF78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医学影像（MRI）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E58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6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B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医学影像（放射）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05D8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9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5C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肿瘤内科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168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3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3782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6E52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A3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D5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A71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C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FD86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西北妇女儿童医院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8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09E8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1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核磁共振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6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ECED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6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0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股骨头坏死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8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A820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1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骨创伤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2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DA7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5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E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骨科康复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299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D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骨外科（小儿骨科）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7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9DD6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骨质疏松及代谢性骨病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3C7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F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髋关节病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B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151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7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关节外科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BE75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D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827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脊柱外科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C5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 w14:paraId="7CE9C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53863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3F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皮肤科与医疗美容科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2107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C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8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F028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2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F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D2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7E62A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西安市红会医院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B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足踝外科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F191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西安市第一医院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11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1A9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E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西安市第一医院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F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神经眼科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8B5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西安市第一医院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眼科眼底病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DD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46A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西安市第一医院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0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眼视光与屈光手术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DC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CA7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5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Ansi="等线"/>
                <w:lang w:val="en-US" w:eastAsia="zh-CN" w:bidi="ar"/>
              </w:rPr>
              <w:t>西安市人民医院</w:t>
            </w:r>
            <w:r>
              <w:rPr>
                <w:rStyle w:val="10"/>
                <w:rFonts w:hAnsi="等线"/>
                <w:lang w:val="en-US" w:eastAsia="zh-CN" w:bidi="ar"/>
              </w:rPr>
              <w:br w:type="textWrapping"/>
            </w:r>
            <w:r>
              <w:rPr>
                <w:rStyle w:val="10"/>
                <w:rFonts w:hAnsi="等线"/>
                <w:lang w:val="en-US" w:eastAsia="zh-CN" w:bidi="ar"/>
              </w:rPr>
              <w:t>(西安市第四医院)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E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A97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西安市儿童医院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6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35D9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</w:tr>
    </w:tbl>
    <w:p w14:paraId="4528371B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71CED5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68CFA2D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B21971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2926F1E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A0EF768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0C9BA248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9F784B0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39D019C1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690153E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2DF962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25CAB2F3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40FA3786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 w14:paraId="7EC34D59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 w14:paraId="6EAA68D6">
      <w:pPr>
        <w:jc w:val="center"/>
        <w:rPr>
          <w:rFonts w:hint="eastAsia" w:ascii="方正小标宋简体" w:eastAsia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val="en-US" w:eastAsia="zh-CN"/>
        </w:rPr>
        <w:t>省级学科带头人访学研修申请表</w:t>
      </w:r>
    </w:p>
    <w:p w14:paraId="60302C59">
      <w:pPr>
        <w:spacing w:line="240" w:lineRule="atLeast"/>
        <w:rPr>
          <w:rFonts w:ascii="黑体" w:hAnsi="华文中宋" w:eastAsia="黑体"/>
          <w:bCs/>
          <w:sz w:val="30"/>
          <w:szCs w:val="30"/>
        </w:rPr>
      </w:pPr>
      <w:r>
        <w:rPr>
          <w:rFonts w:hint="eastAsia" w:ascii="黑体" w:hAnsi="华文中宋" w:eastAsia="黑体"/>
          <w:bCs/>
          <w:sz w:val="30"/>
          <w:szCs w:val="30"/>
        </w:rPr>
        <w:t>一、基本情况</w:t>
      </w:r>
    </w:p>
    <w:tbl>
      <w:tblPr>
        <w:tblStyle w:val="5"/>
        <w:tblW w:w="8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505"/>
        <w:gridCol w:w="549"/>
        <w:gridCol w:w="696"/>
        <w:gridCol w:w="562"/>
        <w:gridCol w:w="1259"/>
        <w:gridCol w:w="1070"/>
        <w:gridCol w:w="707"/>
        <w:gridCol w:w="389"/>
        <w:gridCol w:w="219"/>
        <w:gridCol w:w="1153"/>
        <w:gridCol w:w="59"/>
        <w:gridCol w:w="821"/>
      </w:tblGrid>
      <w:tr w14:paraId="624B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739" w:type="dxa"/>
            <w:noWrap w:val="0"/>
            <w:vAlign w:val="center"/>
          </w:tcPr>
          <w:p w14:paraId="6AD4B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1975B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696" w:type="dxa"/>
            <w:noWrap w:val="0"/>
            <w:vAlign w:val="center"/>
          </w:tcPr>
          <w:p w14:paraId="655A9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2" w:type="dxa"/>
            <w:noWrap w:val="0"/>
            <w:vAlign w:val="center"/>
          </w:tcPr>
          <w:p w14:paraId="6D498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8885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70" w:type="dxa"/>
            <w:noWrap w:val="0"/>
            <w:vAlign w:val="center"/>
          </w:tcPr>
          <w:p w14:paraId="5418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 w14:paraId="1CCD0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608" w:type="dxa"/>
            <w:gridSpan w:val="2"/>
            <w:noWrap w:val="0"/>
            <w:vAlign w:val="center"/>
          </w:tcPr>
          <w:p w14:paraId="26F62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2474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55" w:leftChars="-51" w:right="-160" w:rightChars="-50" w:hanging="108" w:hangingChars="45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880" w:type="dxa"/>
            <w:gridSpan w:val="2"/>
            <w:noWrap w:val="0"/>
            <w:vAlign w:val="center"/>
          </w:tcPr>
          <w:p w14:paraId="0346C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CDB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3051" w:type="dxa"/>
            <w:gridSpan w:val="5"/>
            <w:noWrap w:val="0"/>
            <w:vAlign w:val="center"/>
          </w:tcPr>
          <w:p w14:paraId="43F1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何时毕业于何校何专业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 w14:paraId="5A02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 w14:paraId="401CA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3051" w:type="dxa"/>
            <w:gridSpan w:val="5"/>
            <w:noWrap w:val="0"/>
            <w:vAlign w:val="center"/>
          </w:tcPr>
          <w:p w14:paraId="0F817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学位及获得时间</w:t>
            </w:r>
          </w:p>
        </w:tc>
        <w:tc>
          <w:tcPr>
            <w:tcW w:w="3425" w:type="dxa"/>
            <w:gridSpan w:val="4"/>
            <w:noWrap w:val="0"/>
            <w:vAlign w:val="center"/>
          </w:tcPr>
          <w:p w14:paraId="21F5B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4BC8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21" w:type="dxa"/>
            <w:noWrap w:val="0"/>
            <w:vAlign w:val="center"/>
          </w:tcPr>
          <w:p w14:paraId="22AE5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 w14:paraId="12B6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3EAB7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07" w:type="dxa"/>
            <w:gridSpan w:val="3"/>
            <w:noWrap w:val="0"/>
            <w:vAlign w:val="center"/>
          </w:tcPr>
          <w:p w14:paraId="6C3E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CC66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何时受聘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79601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31" w:type="dxa"/>
            <w:gridSpan w:val="3"/>
            <w:noWrap w:val="0"/>
            <w:vAlign w:val="center"/>
          </w:tcPr>
          <w:p w14:paraId="0810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821" w:type="dxa"/>
            <w:noWrap w:val="0"/>
            <w:vAlign w:val="center"/>
          </w:tcPr>
          <w:p w14:paraId="71BB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</w:tr>
      <w:tr w14:paraId="5FA8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244" w:type="dxa"/>
            <w:gridSpan w:val="2"/>
            <w:noWrap w:val="0"/>
            <w:vAlign w:val="center"/>
          </w:tcPr>
          <w:p w14:paraId="796B5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从事专业及特长</w:t>
            </w:r>
          </w:p>
        </w:tc>
        <w:tc>
          <w:tcPr>
            <w:tcW w:w="3066" w:type="dxa"/>
            <w:gridSpan w:val="4"/>
            <w:noWrap w:val="0"/>
            <w:vAlign w:val="center"/>
          </w:tcPr>
          <w:p w14:paraId="6C06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6231E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从事本专业</w:t>
            </w:r>
          </w:p>
          <w:p w14:paraId="37B38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2252" w:type="dxa"/>
            <w:gridSpan w:val="4"/>
            <w:noWrap w:val="0"/>
            <w:vAlign w:val="center"/>
          </w:tcPr>
          <w:p w14:paraId="37AD6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 w14:paraId="0985B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728" w:type="dxa"/>
            <w:gridSpan w:val="13"/>
            <w:noWrap w:val="0"/>
            <w:vAlign w:val="top"/>
          </w:tcPr>
          <w:p w14:paraId="6ED594C8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个人简历</w:t>
            </w:r>
            <w:r>
              <w:rPr>
                <w:rFonts w:hint="eastAsia" w:ascii="宋体" w:hAnsi="宋体"/>
                <w:b w:val="0"/>
                <w:bCs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包括主要学习简历和主要工作简历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0895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8" w:type="dxa"/>
            <w:gridSpan w:val="13"/>
            <w:noWrap w:val="0"/>
            <w:vAlign w:val="top"/>
          </w:tcPr>
          <w:p w14:paraId="7E13A4B0">
            <w:pPr>
              <w:spacing w:line="480" w:lineRule="auto"/>
              <w:rPr>
                <w:sz w:val="24"/>
              </w:rPr>
            </w:pPr>
          </w:p>
          <w:p w14:paraId="19A8F8E0">
            <w:pPr>
              <w:spacing w:line="480" w:lineRule="auto"/>
              <w:rPr>
                <w:rFonts w:hint="eastAsia" w:ascii="仿宋_GB2312" w:eastAsia="仿宋_GB2312"/>
                <w:b/>
                <w:sz w:val="28"/>
              </w:rPr>
            </w:pPr>
          </w:p>
          <w:p w14:paraId="37351711">
            <w:pPr>
              <w:spacing w:line="480" w:lineRule="auto"/>
              <w:rPr>
                <w:rFonts w:hint="eastAsia" w:ascii="仿宋_GB2312" w:eastAsia="仿宋_GB2312"/>
                <w:b/>
                <w:sz w:val="28"/>
              </w:rPr>
            </w:pPr>
          </w:p>
          <w:p w14:paraId="560F0B8B">
            <w:pPr>
              <w:spacing w:line="480" w:lineRule="auto"/>
              <w:rPr>
                <w:rFonts w:hint="eastAsia" w:ascii="仿宋_GB2312" w:eastAsia="仿宋_GB2312"/>
                <w:b/>
                <w:sz w:val="28"/>
              </w:rPr>
            </w:pPr>
          </w:p>
          <w:p w14:paraId="476C1673">
            <w:pPr>
              <w:spacing w:line="480" w:lineRule="auto"/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 w14:paraId="67DA9FD7">
      <w:r>
        <w:rPr>
          <w:rFonts w:hint="eastAsia" w:asci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  <w:lang w:val="en-US" w:eastAsia="zh-CN"/>
        </w:rPr>
        <w:t>访学</w:t>
      </w:r>
      <w:r>
        <w:rPr>
          <w:rFonts w:hint="eastAsia" w:ascii="黑体" w:eastAsia="黑体"/>
          <w:sz w:val="30"/>
          <w:szCs w:val="30"/>
        </w:rPr>
        <w:t>研修内容</w:t>
      </w:r>
    </w:p>
    <w:tbl>
      <w:tblPr>
        <w:tblStyle w:val="5"/>
        <w:tblW w:w="8728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 w14:paraId="0F46F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728" w:type="dxa"/>
            <w:noWrap w:val="0"/>
            <w:vAlign w:val="top"/>
          </w:tcPr>
          <w:p w14:paraId="0B6318E5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申请</w:t>
            </w: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访学</w:t>
            </w:r>
            <w:r>
              <w:rPr>
                <w:rFonts w:hint="eastAsia" w:ascii="宋体" w:hAnsi="宋体"/>
                <w:b/>
                <w:sz w:val="28"/>
              </w:rPr>
              <w:t>研修的理由</w:t>
            </w:r>
            <w:r>
              <w:rPr>
                <w:rFonts w:hint="eastAsia" w:ascii="宋体" w:hAnsi="宋体"/>
                <w:b w:val="0"/>
                <w:bCs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包括个人条件、特长和志向等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</w:tr>
      <w:tr w14:paraId="7E9F8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728" w:type="dxa"/>
            <w:noWrap w:val="0"/>
            <w:vAlign w:val="top"/>
          </w:tcPr>
          <w:p w14:paraId="2787E413">
            <w:pPr>
              <w:spacing w:line="480" w:lineRule="auto"/>
              <w:rPr>
                <w:sz w:val="24"/>
              </w:rPr>
            </w:pPr>
          </w:p>
          <w:p w14:paraId="5FAEE7C9">
            <w:pPr>
              <w:spacing w:line="480" w:lineRule="auto"/>
              <w:rPr>
                <w:sz w:val="24"/>
              </w:rPr>
            </w:pPr>
          </w:p>
          <w:p w14:paraId="142E8B15">
            <w:pPr>
              <w:spacing w:line="480" w:lineRule="auto"/>
              <w:rPr>
                <w:rFonts w:ascii="仿宋_GB2312" w:eastAsia="仿宋_GB2312"/>
                <w:b/>
                <w:sz w:val="28"/>
              </w:rPr>
            </w:pPr>
          </w:p>
          <w:p w14:paraId="745DE8BD">
            <w:pPr>
              <w:spacing w:line="480" w:lineRule="auto"/>
              <w:rPr>
                <w:rFonts w:ascii="仿宋_GB2312" w:eastAsia="仿宋_GB2312"/>
                <w:b/>
                <w:sz w:val="28"/>
              </w:rPr>
            </w:pPr>
          </w:p>
          <w:p w14:paraId="721F2638">
            <w:pPr>
              <w:spacing w:line="480" w:lineRule="auto"/>
              <w:rPr>
                <w:rFonts w:ascii="仿宋_GB2312" w:eastAsia="仿宋_GB2312"/>
                <w:b/>
                <w:sz w:val="28"/>
              </w:rPr>
            </w:pPr>
          </w:p>
        </w:tc>
      </w:tr>
      <w:tr w14:paraId="22DB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728" w:type="dxa"/>
            <w:noWrap w:val="0"/>
            <w:vAlign w:val="top"/>
          </w:tcPr>
          <w:p w14:paraId="303FEEDB">
            <w:pPr>
              <w:spacing w:line="360" w:lineRule="auto"/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lang w:val="en-US" w:eastAsia="zh-CN"/>
              </w:rPr>
              <w:t>访学</w:t>
            </w:r>
            <w:r>
              <w:rPr>
                <w:rFonts w:hint="eastAsia" w:ascii="宋体" w:hAnsi="宋体"/>
                <w:b/>
                <w:sz w:val="28"/>
              </w:rPr>
              <w:t>研修目标、内容、方法和途径</w:t>
            </w:r>
          </w:p>
        </w:tc>
      </w:tr>
      <w:tr w14:paraId="000A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728" w:type="dxa"/>
            <w:noWrap w:val="0"/>
            <w:vAlign w:val="top"/>
          </w:tcPr>
          <w:p w14:paraId="77DBB0E7">
            <w:pPr>
              <w:spacing w:line="480" w:lineRule="auto"/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 w14:paraId="1BCE3D4E"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三、审核意见</w:t>
      </w:r>
    </w:p>
    <w:tbl>
      <w:tblPr>
        <w:tblStyle w:val="5"/>
        <w:tblW w:w="8741" w:type="dxa"/>
        <w:tblInd w:w="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1"/>
      </w:tblGrid>
      <w:tr w14:paraId="0A99F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41" w:type="dxa"/>
            <w:noWrap w:val="0"/>
            <w:vAlign w:val="center"/>
          </w:tcPr>
          <w:p w14:paraId="4379359D">
            <w:pPr>
              <w:spacing w:line="440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所在单位推荐意见</w:t>
            </w:r>
          </w:p>
        </w:tc>
      </w:tr>
      <w:tr w14:paraId="00DB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</w:trPr>
        <w:tc>
          <w:tcPr>
            <w:tcW w:w="8741" w:type="dxa"/>
            <w:noWrap w:val="0"/>
            <w:vAlign w:val="top"/>
          </w:tcPr>
          <w:p w14:paraId="18CEC1DE">
            <w:pPr>
              <w:spacing w:line="400" w:lineRule="exact"/>
              <w:rPr>
                <w:sz w:val="24"/>
              </w:rPr>
            </w:pPr>
          </w:p>
          <w:p w14:paraId="10688C9E">
            <w:pPr>
              <w:spacing w:line="400" w:lineRule="exact"/>
              <w:rPr>
                <w:sz w:val="24"/>
              </w:rPr>
            </w:pPr>
          </w:p>
          <w:p w14:paraId="0C669CC8">
            <w:pPr>
              <w:spacing w:line="400" w:lineRule="exact"/>
              <w:rPr>
                <w:rFonts w:hint="eastAsia"/>
                <w:sz w:val="24"/>
              </w:rPr>
            </w:pPr>
          </w:p>
          <w:p w14:paraId="3F370E3B">
            <w:pPr>
              <w:spacing w:line="400" w:lineRule="exact"/>
              <w:rPr>
                <w:rFonts w:hint="eastAsia"/>
                <w:sz w:val="24"/>
              </w:rPr>
            </w:pPr>
          </w:p>
          <w:p w14:paraId="6DAF0FB8">
            <w:pPr>
              <w:spacing w:line="400" w:lineRule="exact"/>
              <w:rPr>
                <w:rFonts w:hint="eastAsia"/>
                <w:sz w:val="24"/>
              </w:rPr>
            </w:pPr>
          </w:p>
          <w:p w14:paraId="461A7549">
            <w:pPr>
              <w:spacing w:line="400" w:lineRule="exact"/>
              <w:rPr>
                <w:rFonts w:hint="eastAsia"/>
                <w:sz w:val="24"/>
              </w:rPr>
            </w:pPr>
          </w:p>
          <w:p w14:paraId="1B4E1579">
            <w:pPr>
              <w:spacing w:line="44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eastAsia="仿宋_GB2312"/>
                <w:sz w:val="24"/>
                <w:lang w:val="en-US" w:eastAsia="zh-CN"/>
              </w:rPr>
              <w:t>签章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                         （单位盖章）</w:t>
            </w:r>
          </w:p>
          <w:p w14:paraId="53B62337">
            <w:pPr>
              <w:tabs>
                <w:tab w:val="left" w:pos="6732"/>
              </w:tabs>
              <w:spacing w:line="440" w:lineRule="exact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  <w:tr w14:paraId="4803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8741" w:type="dxa"/>
            <w:noWrap w:val="0"/>
            <w:vAlign w:val="center"/>
          </w:tcPr>
          <w:p w14:paraId="549C3A55">
            <w:pPr>
              <w:spacing w:line="440" w:lineRule="exact"/>
              <w:rPr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  <w:lang w:val="en-US" w:eastAsia="zh-CN"/>
              </w:rPr>
              <w:t>市级卫生健康</w:t>
            </w:r>
            <w:r>
              <w:rPr>
                <w:rFonts w:hint="eastAsia"/>
                <w:b/>
                <w:sz w:val="28"/>
                <w:szCs w:val="28"/>
              </w:rPr>
              <w:t>部门审核意见</w:t>
            </w:r>
          </w:p>
          <w:p w14:paraId="35BDB8A3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14:paraId="4336C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exact"/>
        </w:trPr>
        <w:tc>
          <w:tcPr>
            <w:tcW w:w="8741" w:type="dxa"/>
            <w:noWrap w:val="0"/>
            <w:vAlign w:val="top"/>
          </w:tcPr>
          <w:p w14:paraId="7FAAC42B">
            <w:pPr>
              <w:spacing w:line="440" w:lineRule="exact"/>
              <w:rPr>
                <w:sz w:val="24"/>
              </w:rPr>
            </w:pPr>
          </w:p>
          <w:p w14:paraId="33269E4C">
            <w:pPr>
              <w:spacing w:line="440" w:lineRule="exact"/>
              <w:rPr>
                <w:sz w:val="24"/>
              </w:rPr>
            </w:pPr>
          </w:p>
          <w:p w14:paraId="4BB8DB87">
            <w:pPr>
              <w:spacing w:line="440" w:lineRule="exact"/>
              <w:rPr>
                <w:sz w:val="24"/>
              </w:rPr>
            </w:pPr>
          </w:p>
          <w:p w14:paraId="56B998B8">
            <w:pPr>
              <w:spacing w:line="440" w:lineRule="exact"/>
              <w:rPr>
                <w:sz w:val="24"/>
              </w:rPr>
            </w:pPr>
          </w:p>
          <w:p w14:paraId="1F1C67E2">
            <w:pPr>
              <w:spacing w:line="440" w:lineRule="exact"/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                           （单位盖章）</w:t>
            </w:r>
          </w:p>
          <w:p w14:paraId="70C85A13">
            <w:pPr>
              <w:spacing w:line="440" w:lineRule="exact"/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</w:p>
        </w:tc>
      </w:tr>
    </w:tbl>
    <w:p w14:paraId="5FBC9C66">
      <w:pPr>
        <w:rPr>
          <w:rFonts w:hint="default"/>
          <w:sz w:val="28"/>
          <w:szCs w:val="28"/>
          <w:lang w:val="en-US" w:eastAsia="zh-CN"/>
        </w:rPr>
        <w:sectPr>
          <w:pgSz w:w="11906" w:h="16838"/>
          <w:pgMar w:top="1701" w:right="1587" w:bottom="1587" w:left="1587" w:header="851" w:footer="992" w:gutter="0"/>
          <w:cols w:space="425" w:num="1"/>
          <w:docGrid w:type="lines" w:linePitch="312" w:charSpace="0"/>
        </w:sectPr>
      </w:pPr>
    </w:p>
    <w:p w14:paraId="24225688"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</w:t>
      </w:r>
    </w:p>
    <w:p w14:paraId="42394D40">
      <w:pPr>
        <w:tabs>
          <w:tab w:val="left" w:pos="9240"/>
        </w:tabs>
        <w:spacing w:line="600" w:lineRule="exact"/>
        <w:ind w:right="691" w:rightChars="216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val="en-US" w:eastAsia="zh-CN"/>
        </w:rPr>
        <w:t>省级学科带头人访学研修推荐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  <w:lang w:eastAsia="zh-CN"/>
        </w:rPr>
        <w:t>汇总表</w:t>
      </w:r>
    </w:p>
    <w:p w14:paraId="787A717E">
      <w:pPr>
        <w:tabs>
          <w:tab w:val="left" w:pos="9240"/>
        </w:tabs>
        <w:spacing w:line="600" w:lineRule="exact"/>
        <w:ind w:right="691" w:rightChars="216"/>
        <w:jc w:val="left"/>
        <w:rPr>
          <w:rFonts w:hint="eastAsia" w:ascii="仿宋_GB2312" w:eastAsia="仿宋_GB2312"/>
          <w:color w:val="000000"/>
          <w:spacing w:val="-6"/>
          <w:sz w:val="32"/>
          <w:szCs w:val="32"/>
          <w:u w:val="single"/>
          <w:lang w:eastAsia="zh-CN"/>
        </w:rPr>
      </w:pPr>
      <w:r>
        <w:rPr>
          <w:rFonts w:hint="eastAsia" w:ascii="仿宋_GB2312"/>
          <w:color w:val="000000"/>
          <w:spacing w:val="-6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（盖章）</w:t>
      </w:r>
      <w:r>
        <w:rPr>
          <w:rFonts w:hint="eastAsia" w:ascii="仿宋_GB2312"/>
          <w:color w:val="000000"/>
          <w:spacing w:val="-6"/>
          <w:sz w:val="32"/>
          <w:szCs w:val="32"/>
          <w:lang w:eastAsia="zh-CN"/>
        </w:rPr>
        <w:t>：</w:t>
      </w:r>
      <w:r>
        <w:rPr>
          <w:rFonts w:hint="eastAsia" w:ascii="仿宋_GB2312"/>
          <w:color w:val="000000"/>
          <w:spacing w:val="-6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/>
          <w:color w:val="000000"/>
          <w:spacing w:val="-6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填表人：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 xml:space="preserve">  </w:t>
      </w:r>
      <w:r>
        <w:rPr>
          <w:rFonts w:hint="eastAsia" w:ascii="仿宋_GB2312"/>
          <w:color w:val="000000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/>
          <w:color w:val="000000"/>
          <w:spacing w:val="-6"/>
          <w:sz w:val="32"/>
          <w:szCs w:val="32"/>
          <w:lang w:val="en-US" w:eastAsia="zh-CN"/>
        </w:rPr>
        <w:t xml:space="preserve"> 联系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>电话：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/>
          <w:color w:val="000000"/>
          <w:spacing w:val="-6"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6"/>
        <w:tblW w:w="50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858"/>
        <w:gridCol w:w="1185"/>
        <w:gridCol w:w="2116"/>
        <w:gridCol w:w="1623"/>
        <w:gridCol w:w="1623"/>
        <w:gridCol w:w="2171"/>
        <w:gridCol w:w="2282"/>
      </w:tblGrid>
      <w:tr w14:paraId="3F2D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53" w:type="pct"/>
            <w:noWrap w:val="0"/>
            <w:vAlign w:val="center"/>
          </w:tcPr>
          <w:p w14:paraId="5CD87111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71" w:type="pct"/>
            <w:noWrap w:val="0"/>
            <w:vAlign w:val="center"/>
          </w:tcPr>
          <w:p w14:paraId="28C3446D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  <w:tc>
          <w:tcPr>
            <w:tcW w:w="428" w:type="pct"/>
            <w:noWrap w:val="0"/>
            <w:vAlign w:val="center"/>
          </w:tcPr>
          <w:p w14:paraId="131FC18B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64" w:type="pct"/>
            <w:noWrap w:val="0"/>
            <w:vAlign w:val="center"/>
          </w:tcPr>
          <w:p w14:paraId="6C0C5C8F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拟访学研修</w:t>
            </w:r>
          </w:p>
          <w:p w14:paraId="1EF3D028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基地</w:t>
            </w:r>
          </w:p>
        </w:tc>
        <w:tc>
          <w:tcPr>
            <w:tcW w:w="586" w:type="pct"/>
            <w:noWrap w:val="0"/>
            <w:vAlign w:val="center"/>
          </w:tcPr>
          <w:p w14:paraId="27E29C64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拟访学研修</w:t>
            </w:r>
          </w:p>
          <w:p w14:paraId="6BE5856A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586" w:type="pct"/>
            <w:noWrap w:val="0"/>
            <w:vAlign w:val="center"/>
          </w:tcPr>
          <w:p w14:paraId="56AC2EE8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84" w:type="pct"/>
            <w:noWrap w:val="0"/>
            <w:vAlign w:val="center"/>
          </w:tcPr>
          <w:p w14:paraId="290319A0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是否</w:t>
            </w:r>
          </w:p>
          <w:p w14:paraId="14AAD09E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同意调剂</w:t>
            </w:r>
          </w:p>
        </w:tc>
        <w:tc>
          <w:tcPr>
            <w:tcW w:w="824" w:type="pct"/>
            <w:noWrap w:val="0"/>
            <w:vAlign w:val="center"/>
          </w:tcPr>
          <w:p w14:paraId="32177F84">
            <w:pPr>
              <w:keepNext w:val="0"/>
              <w:keepLines w:val="0"/>
              <w:pageBreakBefore w:val="0"/>
              <w:widowControl w:val="0"/>
              <w:tabs>
                <w:tab w:val="left" w:pos="9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6"/>
                <w:sz w:val="24"/>
                <w:szCs w:val="24"/>
                <w:vertAlign w:val="baseline"/>
                <w:lang w:val="en-US" w:eastAsia="zh-CN"/>
              </w:rPr>
              <w:t>是否来自国家、省级乡村振兴重点帮扶县</w:t>
            </w:r>
          </w:p>
        </w:tc>
      </w:tr>
      <w:tr w14:paraId="1A1C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12888D5B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62B62B84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62544281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0B5F38D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23640B1E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16CFFAF2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2B1BEB7A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0D4325EC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863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3A74F0A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7D2FB382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7ADAAD8F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6ED62068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786CFF92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32A54F14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03978B3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3B8B9E04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9B6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064272E9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075BFED3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6EE9250E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3CACAB4C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65CE5E03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30A0A3E6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37EADE0C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747E0EFF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70E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37B6968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0D7E8B11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72B62BEE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5BB07CA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10135491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69A7723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3A5AB199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79A1A2B5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E30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53" w:type="pct"/>
            <w:noWrap w:val="0"/>
            <w:vAlign w:val="top"/>
          </w:tcPr>
          <w:p w14:paraId="0E12314A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0A74672F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27251449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23BFC6B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6ED85256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6F004AAC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64F7A59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34C81E1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93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5E2DEB9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74C6634E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05659D9B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57B97B41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17705A47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0647523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76B24E06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0CD72AC9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D1F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3" w:type="pct"/>
            <w:noWrap w:val="0"/>
            <w:vAlign w:val="top"/>
          </w:tcPr>
          <w:p w14:paraId="6C6F6A70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71" w:type="pct"/>
            <w:noWrap w:val="0"/>
            <w:vAlign w:val="top"/>
          </w:tcPr>
          <w:p w14:paraId="4BA483BA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28" w:type="pct"/>
            <w:noWrap w:val="0"/>
            <w:vAlign w:val="top"/>
          </w:tcPr>
          <w:p w14:paraId="19989BF4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64" w:type="pct"/>
            <w:noWrap w:val="0"/>
            <w:vAlign w:val="top"/>
          </w:tcPr>
          <w:p w14:paraId="7C122EBD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3D0724A5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586" w:type="pct"/>
            <w:noWrap w:val="0"/>
            <w:vAlign w:val="top"/>
          </w:tcPr>
          <w:p w14:paraId="3B7591B8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84" w:type="pct"/>
            <w:noWrap w:val="0"/>
            <w:vAlign w:val="top"/>
          </w:tcPr>
          <w:p w14:paraId="5B8E9752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24" w:type="pct"/>
            <w:noWrap w:val="0"/>
            <w:vAlign w:val="top"/>
          </w:tcPr>
          <w:p w14:paraId="43346694">
            <w:pPr>
              <w:tabs>
                <w:tab w:val="left" w:pos="9240"/>
              </w:tabs>
              <w:spacing w:line="600" w:lineRule="exact"/>
              <w:ind w:right="691" w:rightChars="216"/>
              <w:rPr>
                <w:rFonts w:hint="eastAsia" w:ascii="仿宋_GB2312" w:eastAsia="仿宋_GB2312"/>
                <w:b w:val="0"/>
                <w:bCs w:val="0"/>
                <w:color w:val="000000"/>
                <w:spacing w:val="-6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819AD9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12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  <w:t>备注：</w:t>
      </w:r>
    </w:p>
    <w:p w14:paraId="593C39C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12" w:firstLineChars="10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  <w:t>1.拟访学研修基地和专业请结合个人意向和《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省级学科带头人访学研修专业目录</w:t>
      </w:r>
      <w:r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  <w:t>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填写。</w:t>
      </w:r>
    </w:p>
    <w:p w14:paraId="138FB2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312" w:firstLineChars="1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  <w:sectPr>
          <w:pgSz w:w="16838" w:h="11906" w:orient="landscape"/>
          <w:pgMar w:top="1616" w:right="1701" w:bottom="1616" w:left="1616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  <w:t>2.请于2025年2月7日前将汇总表以</w:t>
      </w:r>
      <w:r>
        <w:rPr>
          <w:rFonts w:hint="eastAsia" w:ascii="楷体" w:hAnsi="楷体" w:eastAsia="楷体" w:cs="楷体"/>
          <w:b/>
          <w:bCs/>
          <w:color w:val="000000"/>
          <w:spacing w:val="-4"/>
          <w:sz w:val="32"/>
          <w:szCs w:val="32"/>
          <w:lang w:val="en-US" w:eastAsia="zh-CN"/>
        </w:rPr>
        <w:t>EXCEL格式</w:t>
      </w:r>
      <w:r>
        <w:rPr>
          <w:rFonts w:hint="eastAsia" w:ascii="楷体" w:hAnsi="楷体" w:eastAsia="楷体" w:cs="楷体"/>
          <w:color w:val="000000"/>
          <w:spacing w:val="-4"/>
          <w:sz w:val="32"/>
          <w:szCs w:val="32"/>
          <w:lang w:val="en-US" w:eastAsia="zh-CN"/>
        </w:rPr>
        <w:t>发送至邮箱rencai305@126.com</w:t>
      </w:r>
    </w:p>
    <w:p w14:paraId="62A9D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ZWNhMGVmNTIyYTdiYzM3MjI3ZmQ0MGQ4ZDQwOTUifQ=="/>
  </w:docVars>
  <w:rsids>
    <w:rsidRoot w:val="00000000"/>
    <w:rsid w:val="025517E0"/>
    <w:rsid w:val="04303668"/>
    <w:rsid w:val="09FA45C2"/>
    <w:rsid w:val="0D391CD3"/>
    <w:rsid w:val="0ED71700"/>
    <w:rsid w:val="0F27344B"/>
    <w:rsid w:val="0FA5587C"/>
    <w:rsid w:val="156A6411"/>
    <w:rsid w:val="157B112A"/>
    <w:rsid w:val="1B8A054A"/>
    <w:rsid w:val="1C8C5A94"/>
    <w:rsid w:val="1EFF5F85"/>
    <w:rsid w:val="1FDB71CF"/>
    <w:rsid w:val="20C77681"/>
    <w:rsid w:val="20D63D0A"/>
    <w:rsid w:val="21C662F7"/>
    <w:rsid w:val="22917C7E"/>
    <w:rsid w:val="246851A0"/>
    <w:rsid w:val="2A7F4FF2"/>
    <w:rsid w:val="2B295768"/>
    <w:rsid w:val="2C7E318B"/>
    <w:rsid w:val="2E1754AB"/>
    <w:rsid w:val="2F2C1F66"/>
    <w:rsid w:val="329A2711"/>
    <w:rsid w:val="356B0486"/>
    <w:rsid w:val="392751CC"/>
    <w:rsid w:val="3B2E1A16"/>
    <w:rsid w:val="3BC9590E"/>
    <w:rsid w:val="3BFF8D30"/>
    <w:rsid w:val="3E516EC3"/>
    <w:rsid w:val="3E82667B"/>
    <w:rsid w:val="3EA3354D"/>
    <w:rsid w:val="3ED969A9"/>
    <w:rsid w:val="438660D8"/>
    <w:rsid w:val="47022DDB"/>
    <w:rsid w:val="472C2277"/>
    <w:rsid w:val="477912EF"/>
    <w:rsid w:val="499C7517"/>
    <w:rsid w:val="4C1F3A57"/>
    <w:rsid w:val="4C6D3572"/>
    <w:rsid w:val="527D59E1"/>
    <w:rsid w:val="560F6013"/>
    <w:rsid w:val="56394090"/>
    <w:rsid w:val="56E5461B"/>
    <w:rsid w:val="57616DE5"/>
    <w:rsid w:val="593B5FEA"/>
    <w:rsid w:val="5A76CCFF"/>
    <w:rsid w:val="5B142367"/>
    <w:rsid w:val="5E7168E8"/>
    <w:rsid w:val="6151511A"/>
    <w:rsid w:val="61C03803"/>
    <w:rsid w:val="67DF30B9"/>
    <w:rsid w:val="7748328B"/>
    <w:rsid w:val="774C3893"/>
    <w:rsid w:val="78780636"/>
    <w:rsid w:val="7967A8AD"/>
    <w:rsid w:val="79865022"/>
    <w:rsid w:val="7B2B3841"/>
    <w:rsid w:val="7B481F48"/>
    <w:rsid w:val="7CF06B4E"/>
    <w:rsid w:val="7D7F78D2"/>
    <w:rsid w:val="7E6B1152"/>
    <w:rsid w:val="7E866649"/>
    <w:rsid w:val="7EBBDA69"/>
    <w:rsid w:val="7FAF57E7"/>
    <w:rsid w:val="7FE727F6"/>
    <w:rsid w:val="7FE7CB6D"/>
    <w:rsid w:val="A92FD837"/>
    <w:rsid w:val="AD0F74FD"/>
    <w:rsid w:val="AF7EECD7"/>
    <w:rsid w:val="B7FFC5DB"/>
    <w:rsid w:val="BF7FB4E5"/>
    <w:rsid w:val="C627CFB3"/>
    <w:rsid w:val="CECD0E9A"/>
    <w:rsid w:val="CF5AD426"/>
    <w:rsid w:val="CFF7CDE4"/>
    <w:rsid w:val="EED906A3"/>
    <w:rsid w:val="EFD3EEC5"/>
    <w:rsid w:val="EFF36463"/>
    <w:rsid w:val="F4B80003"/>
    <w:rsid w:val="F7B790C4"/>
    <w:rsid w:val="F7F6442B"/>
    <w:rsid w:val="F7FAF299"/>
    <w:rsid w:val="FABE740B"/>
    <w:rsid w:val="FBD7ED23"/>
    <w:rsid w:val="FBF353B7"/>
    <w:rsid w:val="FDFD5FEF"/>
    <w:rsid w:val="FF58FBE5"/>
    <w:rsid w:val="FF6E3CB9"/>
    <w:rsid w:val="FFEF6D75"/>
    <w:rsid w:val="FFF3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71"/>
    <w:basedOn w:val="7"/>
    <w:qFormat/>
    <w:uiPriority w:val="0"/>
    <w:rPr>
      <w:rFonts w:ascii="DejaVu Sans" w:hAnsi="DejaVu Sans" w:eastAsia="DejaVu Sans" w:cs="DejaVu Sans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3585</Words>
  <Characters>3777</Characters>
  <Lines>0</Lines>
  <Paragraphs>0</Paragraphs>
  <TotalTime>1</TotalTime>
  <ScaleCrop>false</ScaleCrop>
  <LinksUpToDate>false</LinksUpToDate>
  <CharactersWithSpaces>3920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2024-01-05T10:04:00Z</dcterms:created>
  <dc:creator>24921</dc:creator>
  <cp:lastModifiedBy>良良</cp:lastModifiedBy>
  <dcterms:modified xsi:type="dcterms:W3CDTF">2025-01-13T01:28:33Z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7C3FFCBD8E6E1FC0DE948067F145B9F4_43</vt:lpwstr>
  </property>
  <property fmtid="{D5CDD505-2E9C-101B-9397-08002B2CF9AE}" pid="4" name="KSOTemplateDocerSaveRecord">
    <vt:lpwstr>eyJoZGlkIjoiZjliMzc2NDE4NzRiNGJiNmM4MWFmOTQ1ZjhhNGZlMWMiLCJ1c2VySWQiOiIyNTEyNjA2NDcifQ==</vt:lpwstr>
  </property>
</Properties>
</file>