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医疗质量控制中心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专家委员会名单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米</w:t>
            </w:r>
            <w:r>
              <w:rPr>
                <w:rStyle w:val="14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14"/>
                <w:rFonts w:hAnsi="宋体"/>
                <w:lang w:val="en-US" w:eastAsia="zh-CN" w:bidi="ar"/>
              </w:rPr>
              <w:t>阳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highlight w:val="none"/>
                <w:lang w:val="en-US" w:eastAsia="zh-CN" w:bidi="ar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highlight w:val="none"/>
                <w:lang w:val="en-US" w:eastAsia="zh-CN" w:bidi="ar"/>
              </w:rPr>
              <w:t>李雪兰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highlight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highlight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吴桂清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马向东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王剑鹰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昱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刘聪荣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榆林市第二医院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安晓娜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邱洪涛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宋文侠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宝鸡市妇幼保健院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张海琴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铜川市妇幼保健院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陈思攀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璐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钊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锋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贺同强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袁宁霞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陕西中医药大学第二医院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高显舜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安康市妇幼保健院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暴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蕾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黄长芳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副主任医师</w:t>
            </w:r>
          </w:p>
        </w:tc>
      </w:tr>
    </w:tbl>
    <w:p>
      <w:pPr>
        <w:pStyle w:val="5"/>
        <w:rPr>
          <w:rFonts w:hAnsi="Verdana" w:cs="宋体"/>
          <w:color w:val="000000"/>
          <w:spacing w:val="-4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zI5NzQ3MTA5MDM5OTU1MTFjNzVkZmU1YmYzMDAifQ=="/>
  </w:docVars>
  <w:rsids>
    <w:rsidRoot w:val="00172A27"/>
    <w:rsid w:val="00167ED5"/>
    <w:rsid w:val="00172A27"/>
    <w:rsid w:val="00311833"/>
    <w:rsid w:val="00485F56"/>
    <w:rsid w:val="007C2E9E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8B40AB4"/>
    <w:rsid w:val="193A62AE"/>
    <w:rsid w:val="19840EC5"/>
    <w:rsid w:val="1A373E5C"/>
    <w:rsid w:val="1C80194D"/>
    <w:rsid w:val="23601554"/>
    <w:rsid w:val="24E21048"/>
    <w:rsid w:val="279E17BE"/>
    <w:rsid w:val="2C0A5B57"/>
    <w:rsid w:val="2C3C196D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0B793C"/>
    <w:rsid w:val="43480512"/>
    <w:rsid w:val="44A02244"/>
    <w:rsid w:val="44D6314D"/>
    <w:rsid w:val="48333B8B"/>
    <w:rsid w:val="48F60AA0"/>
    <w:rsid w:val="49833137"/>
    <w:rsid w:val="4AA9360D"/>
    <w:rsid w:val="4AFD072F"/>
    <w:rsid w:val="4B5B5CA1"/>
    <w:rsid w:val="4BAB640A"/>
    <w:rsid w:val="528211AD"/>
    <w:rsid w:val="5354676C"/>
    <w:rsid w:val="569F2D25"/>
    <w:rsid w:val="57E94E53"/>
    <w:rsid w:val="5855684A"/>
    <w:rsid w:val="59110EE9"/>
    <w:rsid w:val="5939268C"/>
    <w:rsid w:val="59831A89"/>
    <w:rsid w:val="5BE93084"/>
    <w:rsid w:val="5C3D7C65"/>
    <w:rsid w:val="5C670B23"/>
    <w:rsid w:val="5CE03456"/>
    <w:rsid w:val="5CFD7E74"/>
    <w:rsid w:val="5F37427A"/>
    <w:rsid w:val="5F4E7DBC"/>
    <w:rsid w:val="5F8739C6"/>
    <w:rsid w:val="5FD752D6"/>
    <w:rsid w:val="64191A15"/>
    <w:rsid w:val="64B42E63"/>
    <w:rsid w:val="6575046A"/>
    <w:rsid w:val="66DA52D6"/>
    <w:rsid w:val="68483F87"/>
    <w:rsid w:val="68AB2033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925</Words>
  <Characters>1241</Characters>
  <Lines>10</Lines>
  <Paragraphs>3</Paragraphs>
  <TotalTime>1</TotalTime>
  <ScaleCrop>false</ScaleCrop>
  <LinksUpToDate>false</LinksUpToDate>
  <CharactersWithSpaces>1272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王青 D</cp:lastModifiedBy>
  <cp:lastPrinted>2023-08-21T03:11:00Z</cp:lastPrinted>
  <dcterms:modified xsi:type="dcterms:W3CDTF">2023-09-01T11:33:42Z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6D487DF83CE64159A05CB92647984880_13</vt:lpwstr>
  </property>
</Properties>
</file>