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892" w:rsidRPr="004510C4" w:rsidRDefault="008D6892" w:rsidP="008D6892">
      <w:pPr>
        <w:pStyle w:val="a3"/>
        <w:shd w:val="clear" w:color="auto" w:fill="FFFFFF" w:themeFill="background1"/>
        <w:spacing w:before="0" w:beforeAutospacing="0" w:after="0" w:afterAutospacing="0" w:line="345" w:lineRule="atLeast"/>
        <w:ind w:left="-178"/>
        <w:rPr>
          <w:rFonts w:ascii="仿宋_GB2312" w:eastAsia="仿宋_GB2312" w:hAnsi="Simsun" w:hint="eastAsia"/>
          <w:color w:val="333333"/>
          <w:sz w:val="32"/>
          <w:szCs w:val="32"/>
        </w:rPr>
      </w:pPr>
      <w:r w:rsidRPr="004510C4">
        <w:rPr>
          <w:rFonts w:ascii="仿宋_GB2312" w:eastAsia="仿宋_GB2312" w:hAnsi="Simsun" w:hint="eastAsia"/>
          <w:color w:val="333333"/>
          <w:sz w:val="32"/>
          <w:szCs w:val="32"/>
        </w:rPr>
        <w:t>附件：</w:t>
      </w:r>
    </w:p>
    <w:p w:rsidR="008D6892" w:rsidRPr="0007435C" w:rsidRDefault="008D6892" w:rsidP="008D6892">
      <w:pPr>
        <w:jc w:val="center"/>
        <w:outlineLvl w:val="0"/>
        <w:rPr>
          <w:rFonts w:ascii="方正小标宋_GBK" w:eastAsia="方正小标宋_GBK"/>
          <w:b/>
          <w:sz w:val="36"/>
          <w:szCs w:val="36"/>
        </w:rPr>
      </w:pPr>
      <w:r w:rsidRPr="0007435C">
        <w:rPr>
          <w:rFonts w:ascii="方正小标宋_GBK"/>
          <w:b/>
          <w:sz w:val="36"/>
          <w:szCs w:val="36"/>
        </w:rPr>
        <w:t>201</w:t>
      </w:r>
      <w:r>
        <w:rPr>
          <w:rFonts w:ascii="方正小标宋_GBK" w:hint="eastAsia"/>
          <w:b/>
          <w:sz w:val="36"/>
          <w:szCs w:val="36"/>
        </w:rPr>
        <w:t>7</w:t>
      </w:r>
      <w:r w:rsidRPr="0007435C">
        <w:rPr>
          <w:rFonts w:ascii="方正小标宋_GBK" w:hint="eastAsia"/>
          <w:b/>
          <w:sz w:val="36"/>
          <w:szCs w:val="36"/>
        </w:rPr>
        <w:t>年全省卫生计生系统网站</w:t>
      </w:r>
      <w:r w:rsidRPr="0007435C">
        <w:rPr>
          <w:rFonts w:ascii="方正小标宋_GBK" w:hint="cs"/>
          <w:b/>
          <w:sz w:val="36"/>
          <w:szCs w:val="36"/>
        </w:rPr>
        <w:t>绩</w:t>
      </w:r>
      <w:r w:rsidRPr="0007435C">
        <w:rPr>
          <w:rFonts w:ascii="方正小标宋_GBK" w:hint="eastAsia"/>
          <w:b/>
          <w:sz w:val="36"/>
          <w:szCs w:val="36"/>
        </w:rPr>
        <w:t>效</w:t>
      </w:r>
      <w:r w:rsidRPr="0007435C">
        <w:rPr>
          <w:rFonts w:ascii="方正小标宋_GBK" w:hint="cs"/>
          <w:b/>
          <w:sz w:val="36"/>
          <w:szCs w:val="36"/>
        </w:rPr>
        <w:t>评</w:t>
      </w:r>
      <w:r w:rsidRPr="0007435C">
        <w:rPr>
          <w:rFonts w:ascii="方正小标宋_GBK" w:hint="eastAsia"/>
          <w:b/>
          <w:sz w:val="36"/>
          <w:szCs w:val="36"/>
        </w:rPr>
        <w:t>估</w:t>
      </w:r>
      <w:r>
        <w:rPr>
          <w:rFonts w:ascii="方正小标宋_GBK" w:hint="eastAsia"/>
          <w:b/>
          <w:sz w:val="36"/>
          <w:szCs w:val="36"/>
        </w:rPr>
        <w:t>测评</w:t>
      </w:r>
    </w:p>
    <w:p w:rsidR="008D6892" w:rsidRPr="002709A8" w:rsidRDefault="008D6892" w:rsidP="008D6892">
      <w:pPr>
        <w:jc w:val="center"/>
        <w:outlineLvl w:val="0"/>
        <w:rPr>
          <w:rFonts w:ascii="楷体_GB2312" w:eastAsia="楷体_GB2312"/>
          <w:b/>
          <w:sz w:val="30"/>
          <w:szCs w:val="30"/>
        </w:rPr>
      </w:pPr>
      <w:r>
        <w:rPr>
          <w:rFonts w:ascii="宋体" w:hint="eastAsia"/>
          <w:b/>
          <w:sz w:val="30"/>
          <w:szCs w:val="30"/>
        </w:rPr>
        <w:t xml:space="preserve">             </w:t>
      </w:r>
      <w:r w:rsidRPr="007700B6">
        <w:rPr>
          <w:rFonts w:ascii="宋体"/>
          <w:b/>
          <w:sz w:val="30"/>
          <w:szCs w:val="30"/>
        </w:rPr>
        <w:t>——</w:t>
      </w:r>
      <w:r>
        <w:rPr>
          <w:rFonts w:ascii="楷体_GB2312" w:eastAsia="楷体_GB2312" w:hint="eastAsia"/>
          <w:b/>
          <w:sz w:val="30"/>
          <w:szCs w:val="30"/>
        </w:rPr>
        <w:t>市卫生计生局</w:t>
      </w:r>
      <w:r w:rsidRPr="007700B6">
        <w:rPr>
          <w:rFonts w:ascii="楷体_GB2312" w:eastAsia="楷体_GB2312" w:hint="eastAsia"/>
          <w:b/>
          <w:sz w:val="30"/>
          <w:szCs w:val="30"/>
        </w:rPr>
        <w:t>网站评估指标</w:t>
      </w:r>
    </w:p>
    <w:tbl>
      <w:tblPr>
        <w:tblW w:w="9209" w:type="dxa"/>
        <w:jc w:val="center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3"/>
        <w:gridCol w:w="1418"/>
        <w:gridCol w:w="1343"/>
        <w:gridCol w:w="5355"/>
      </w:tblGrid>
      <w:tr w:rsidR="008D6892" w:rsidRPr="00AE30FD" w:rsidTr="00C66957">
        <w:trPr>
          <w:cantSplit/>
          <w:trHeight w:val="285"/>
          <w:jc w:val="center"/>
        </w:trPr>
        <w:tc>
          <w:tcPr>
            <w:tcW w:w="1093" w:type="dxa"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eastAsia="黑体" w:cs="宋体"/>
                <w:b/>
                <w:sz w:val="18"/>
                <w:szCs w:val="18"/>
              </w:rPr>
            </w:pPr>
            <w:r w:rsidRPr="00AE30FD">
              <w:rPr>
                <w:rFonts w:eastAsia="黑体" w:cs="宋体" w:hint="eastAsia"/>
                <w:b/>
                <w:sz w:val="18"/>
                <w:szCs w:val="18"/>
              </w:rPr>
              <w:t>一级</w:t>
            </w:r>
          </w:p>
        </w:tc>
        <w:tc>
          <w:tcPr>
            <w:tcW w:w="1418" w:type="dxa"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eastAsia="黑体" w:cs="宋体"/>
                <w:b/>
                <w:sz w:val="18"/>
                <w:szCs w:val="18"/>
              </w:rPr>
            </w:pPr>
            <w:r w:rsidRPr="00AE30FD">
              <w:rPr>
                <w:rFonts w:eastAsia="黑体" w:cs="宋体" w:hint="eastAsia"/>
                <w:b/>
                <w:sz w:val="18"/>
                <w:szCs w:val="18"/>
              </w:rPr>
              <w:t>二级</w:t>
            </w:r>
          </w:p>
        </w:tc>
        <w:tc>
          <w:tcPr>
            <w:tcW w:w="1343" w:type="dxa"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eastAsia="黑体" w:cs="宋体"/>
                <w:b/>
                <w:sz w:val="18"/>
                <w:szCs w:val="18"/>
              </w:rPr>
            </w:pPr>
            <w:r w:rsidRPr="00AE30FD">
              <w:rPr>
                <w:rFonts w:eastAsia="黑体" w:cs="宋体" w:hint="eastAsia"/>
                <w:b/>
                <w:sz w:val="18"/>
                <w:szCs w:val="18"/>
              </w:rPr>
              <w:t>三级</w:t>
            </w:r>
          </w:p>
        </w:tc>
        <w:tc>
          <w:tcPr>
            <w:tcW w:w="5355" w:type="dxa"/>
            <w:vMerge w:val="restart"/>
            <w:vAlign w:val="center"/>
          </w:tcPr>
          <w:p w:rsidR="008D6892" w:rsidRPr="00434B20" w:rsidRDefault="008D6892" w:rsidP="00C66957">
            <w:pPr>
              <w:widowControl/>
              <w:jc w:val="center"/>
              <w:rPr>
                <w:rFonts w:eastAsia="黑体" w:cs="宋体"/>
                <w:sz w:val="18"/>
                <w:szCs w:val="18"/>
              </w:rPr>
            </w:pPr>
            <w:r w:rsidRPr="00106FE4">
              <w:rPr>
                <w:rFonts w:eastAsia="黑体" w:cs="宋体" w:hint="eastAsia"/>
                <w:sz w:val="28"/>
                <w:szCs w:val="28"/>
              </w:rPr>
              <w:t>指标说明与分数分布</w:t>
            </w:r>
          </w:p>
        </w:tc>
      </w:tr>
      <w:tr w:rsidR="008D6892" w:rsidRPr="00AE30FD" w:rsidTr="00C66957">
        <w:trPr>
          <w:cantSplit/>
          <w:trHeight w:val="140"/>
          <w:jc w:val="center"/>
        </w:trPr>
        <w:tc>
          <w:tcPr>
            <w:tcW w:w="1093" w:type="dxa"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eastAsia="黑体" w:cs="宋体"/>
                <w:b/>
                <w:sz w:val="18"/>
                <w:szCs w:val="18"/>
              </w:rPr>
            </w:pPr>
            <w:r w:rsidRPr="00AE30FD">
              <w:rPr>
                <w:rFonts w:eastAsia="黑体" w:cs="宋体" w:hint="eastAsia"/>
                <w:b/>
                <w:sz w:val="18"/>
                <w:szCs w:val="18"/>
              </w:rPr>
              <w:t>指标</w:t>
            </w:r>
          </w:p>
        </w:tc>
        <w:tc>
          <w:tcPr>
            <w:tcW w:w="1418" w:type="dxa"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eastAsia="黑体" w:cs="宋体"/>
                <w:b/>
                <w:sz w:val="18"/>
                <w:szCs w:val="18"/>
              </w:rPr>
            </w:pPr>
            <w:r w:rsidRPr="00AE30FD">
              <w:rPr>
                <w:rFonts w:eastAsia="黑体" w:cs="宋体" w:hint="eastAsia"/>
                <w:b/>
                <w:sz w:val="18"/>
                <w:szCs w:val="18"/>
              </w:rPr>
              <w:t>指标</w:t>
            </w:r>
          </w:p>
        </w:tc>
        <w:tc>
          <w:tcPr>
            <w:tcW w:w="1343" w:type="dxa"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eastAsia="黑体" w:cs="宋体"/>
                <w:b/>
                <w:sz w:val="18"/>
                <w:szCs w:val="18"/>
              </w:rPr>
            </w:pPr>
            <w:r w:rsidRPr="00AE30FD">
              <w:rPr>
                <w:rFonts w:eastAsia="黑体" w:cs="宋体" w:hint="eastAsia"/>
                <w:b/>
                <w:sz w:val="18"/>
                <w:szCs w:val="18"/>
              </w:rPr>
              <w:t>指标</w:t>
            </w:r>
          </w:p>
        </w:tc>
        <w:tc>
          <w:tcPr>
            <w:tcW w:w="5355" w:type="dxa"/>
            <w:vMerge/>
            <w:vAlign w:val="center"/>
          </w:tcPr>
          <w:p w:rsidR="008D6892" w:rsidRPr="00434B20" w:rsidRDefault="008D6892" w:rsidP="00C66957">
            <w:pPr>
              <w:widowControl/>
              <w:rPr>
                <w:rFonts w:eastAsia="黑体" w:cs="宋体"/>
                <w:sz w:val="18"/>
                <w:szCs w:val="18"/>
              </w:rPr>
            </w:pPr>
          </w:p>
        </w:tc>
      </w:tr>
      <w:tr w:rsidR="008D6892" w:rsidRPr="00AE30FD" w:rsidTr="00C66957">
        <w:trPr>
          <w:cantSplit/>
          <w:trHeight w:val="140"/>
          <w:jc w:val="center"/>
        </w:trPr>
        <w:tc>
          <w:tcPr>
            <w:tcW w:w="1093" w:type="dxa"/>
            <w:vMerge w:val="restart"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eastAsia="黑体" w:cs="宋体"/>
                <w:b/>
                <w:sz w:val="18"/>
                <w:szCs w:val="18"/>
              </w:rPr>
            </w:pPr>
            <w:r>
              <w:rPr>
                <w:rFonts w:eastAsia="黑体" w:cs="宋体" w:hint="eastAsia"/>
                <w:b/>
                <w:sz w:val="18"/>
                <w:szCs w:val="18"/>
              </w:rPr>
              <w:t>信息公开（</w:t>
            </w:r>
            <w:r>
              <w:rPr>
                <w:rFonts w:eastAsia="黑体" w:cs="宋体" w:hint="eastAsia"/>
                <w:b/>
                <w:sz w:val="18"/>
                <w:szCs w:val="18"/>
              </w:rPr>
              <w:t>40</w:t>
            </w:r>
            <w:r>
              <w:rPr>
                <w:rFonts w:eastAsia="黑体" w:cs="宋体" w:hint="eastAsia"/>
                <w:b/>
                <w:sz w:val="18"/>
                <w:szCs w:val="18"/>
              </w:rPr>
              <w:t>分）</w:t>
            </w:r>
          </w:p>
        </w:tc>
        <w:tc>
          <w:tcPr>
            <w:tcW w:w="1418" w:type="dxa"/>
            <w:vMerge w:val="restart"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eastAsia="黑体" w:cs="宋体"/>
                <w:b/>
                <w:sz w:val="18"/>
                <w:szCs w:val="18"/>
              </w:rPr>
            </w:pPr>
            <w:r>
              <w:rPr>
                <w:rFonts w:eastAsia="黑体" w:cs="宋体" w:hint="eastAsia"/>
                <w:b/>
                <w:sz w:val="18"/>
                <w:szCs w:val="18"/>
              </w:rPr>
              <w:t>基础信息公开</w:t>
            </w:r>
          </w:p>
          <w:p w:rsidR="008D6892" w:rsidRPr="00AE30FD" w:rsidRDefault="008D6892" w:rsidP="00C66957">
            <w:pPr>
              <w:widowControl/>
              <w:jc w:val="center"/>
              <w:rPr>
                <w:rFonts w:eastAsia="黑体" w:cs="宋体"/>
                <w:b/>
                <w:sz w:val="18"/>
                <w:szCs w:val="18"/>
              </w:rPr>
            </w:pPr>
            <w:r>
              <w:rPr>
                <w:rFonts w:eastAsia="黑体" w:cs="宋体" w:hint="eastAsia"/>
                <w:b/>
                <w:sz w:val="18"/>
                <w:szCs w:val="18"/>
              </w:rPr>
              <w:t>（</w:t>
            </w:r>
            <w:r>
              <w:rPr>
                <w:rFonts w:eastAsia="黑体" w:cs="宋体" w:hint="eastAsia"/>
                <w:b/>
                <w:sz w:val="18"/>
                <w:szCs w:val="18"/>
              </w:rPr>
              <w:t>12</w:t>
            </w:r>
            <w:r>
              <w:rPr>
                <w:rFonts w:eastAsia="黑体" w:cs="宋体" w:hint="eastAsia"/>
                <w:b/>
                <w:sz w:val="18"/>
                <w:szCs w:val="18"/>
              </w:rPr>
              <w:t>分）</w:t>
            </w:r>
          </w:p>
        </w:tc>
        <w:tc>
          <w:tcPr>
            <w:tcW w:w="1343" w:type="dxa"/>
            <w:vMerge w:val="restart"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eastAsia="黑体" w:cs="宋体"/>
                <w:b/>
                <w:sz w:val="18"/>
                <w:szCs w:val="18"/>
              </w:rPr>
            </w:pPr>
            <w:r>
              <w:rPr>
                <w:rFonts w:cs="宋体" w:hint="eastAsia"/>
                <w:b/>
                <w:sz w:val="18"/>
                <w:szCs w:val="18"/>
              </w:rPr>
              <w:t>本地概况</w:t>
            </w:r>
          </w:p>
        </w:tc>
        <w:tc>
          <w:tcPr>
            <w:tcW w:w="5355" w:type="dxa"/>
            <w:vAlign w:val="center"/>
          </w:tcPr>
          <w:p w:rsidR="008D6892" w:rsidRPr="00434B20" w:rsidRDefault="008D6892" w:rsidP="00C66957">
            <w:pPr>
              <w:widowControl/>
              <w:rPr>
                <w:rFonts w:eastAsia="黑体" w:cs="宋体"/>
                <w:sz w:val="18"/>
                <w:szCs w:val="18"/>
              </w:rPr>
            </w:pPr>
            <w:r w:rsidRPr="00434B20">
              <w:rPr>
                <w:rFonts w:cs="宋体" w:hint="eastAsia"/>
                <w:sz w:val="18"/>
                <w:szCs w:val="18"/>
              </w:rPr>
              <w:t>公布单位主要职能、办公地址、联系方式、领导信息、机构信息等内容；</w:t>
            </w:r>
            <w:r w:rsidRPr="00E66720">
              <w:rPr>
                <w:rFonts w:cs="宋体" w:hint="eastAsia"/>
                <w:b/>
                <w:sz w:val="18"/>
                <w:szCs w:val="18"/>
              </w:rPr>
              <w:t>（</w:t>
            </w:r>
            <w:r w:rsidRPr="00E66720">
              <w:rPr>
                <w:rFonts w:cs="宋体" w:hint="eastAsia"/>
                <w:b/>
                <w:sz w:val="18"/>
                <w:szCs w:val="18"/>
              </w:rPr>
              <w:t>0.5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E66720">
              <w:rPr>
                <w:rFonts w:cs="宋体" w:hint="eastAsia"/>
                <w:b/>
                <w:sz w:val="18"/>
                <w:szCs w:val="18"/>
              </w:rPr>
              <w:t>）</w:t>
            </w:r>
          </w:p>
        </w:tc>
      </w:tr>
      <w:tr w:rsidR="008D6892" w:rsidRPr="00AE30FD" w:rsidTr="00C66957">
        <w:trPr>
          <w:cantSplit/>
          <w:trHeight w:val="140"/>
          <w:jc w:val="center"/>
        </w:trPr>
        <w:tc>
          <w:tcPr>
            <w:tcW w:w="1093" w:type="dxa"/>
            <w:vMerge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eastAsia="黑体" w:cs="宋体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eastAsia="黑体" w:cs="宋体"/>
                <w:b/>
                <w:sz w:val="18"/>
                <w:szCs w:val="18"/>
              </w:rPr>
            </w:pPr>
          </w:p>
        </w:tc>
        <w:tc>
          <w:tcPr>
            <w:tcW w:w="1343" w:type="dxa"/>
            <w:vMerge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eastAsia="黑体" w:cs="宋体"/>
                <w:b/>
                <w:sz w:val="18"/>
                <w:szCs w:val="18"/>
              </w:rPr>
            </w:pPr>
          </w:p>
        </w:tc>
        <w:tc>
          <w:tcPr>
            <w:tcW w:w="5355" w:type="dxa"/>
            <w:vAlign w:val="center"/>
          </w:tcPr>
          <w:p w:rsidR="008D6892" w:rsidRPr="00434B20" w:rsidRDefault="008D6892" w:rsidP="00C66957">
            <w:pPr>
              <w:widowControl/>
              <w:rPr>
                <w:rFonts w:eastAsia="黑体" w:cs="宋体"/>
                <w:sz w:val="18"/>
                <w:szCs w:val="18"/>
              </w:rPr>
            </w:pPr>
            <w:r>
              <w:rPr>
                <w:rFonts w:eastAsia="黑体" w:cs="宋体" w:hint="eastAsia"/>
                <w:sz w:val="18"/>
                <w:szCs w:val="18"/>
              </w:rPr>
              <w:t>领导信息（照片、工作简历、现任职务和工作分工）</w:t>
            </w:r>
            <w:r w:rsidRPr="00E66720">
              <w:rPr>
                <w:rFonts w:cs="宋体" w:hint="eastAsia"/>
                <w:b/>
                <w:sz w:val="18"/>
                <w:szCs w:val="18"/>
              </w:rPr>
              <w:t>（</w:t>
            </w:r>
            <w:r w:rsidRPr="00E66720">
              <w:rPr>
                <w:rFonts w:cs="宋体" w:hint="eastAsia"/>
                <w:b/>
                <w:sz w:val="18"/>
                <w:szCs w:val="18"/>
              </w:rPr>
              <w:t>0.5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E66720">
              <w:rPr>
                <w:rFonts w:cs="宋体" w:hint="eastAsia"/>
                <w:b/>
                <w:sz w:val="18"/>
                <w:szCs w:val="18"/>
              </w:rPr>
              <w:t>）</w:t>
            </w:r>
          </w:p>
        </w:tc>
      </w:tr>
      <w:tr w:rsidR="008D6892" w:rsidRPr="00AE30FD" w:rsidTr="00C66957">
        <w:trPr>
          <w:cantSplit/>
          <w:trHeight w:val="140"/>
          <w:jc w:val="center"/>
        </w:trPr>
        <w:tc>
          <w:tcPr>
            <w:tcW w:w="1093" w:type="dxa"/>
            <w:vMerge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eastAsia="黑体" w:cs="宋体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eastAsia="黑体" w:cs="宋体"/>
                <w:b/>
                <w:sz w:val="18"/>
                <w:szCs w:val="18"/>
              </w:rPr>
            </w:pPr>
          </w:p>
        </w:tc>
        <w:tc>
          <w:tcPr>
            <w:tcW w:w="1343" w:type="dxa"/>
            <w:vMerge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eastAsia="黑体" w:cs="宋体"/>
                <w:b/>
                <w:sz w:val="18"/>
                <w:szCs w:val="18"/>
              </w:rPr>
            </w:pPr>
          </w:p>
        </w:tc>
        <w:tc>
          <w:tcPr>
            <w:tcW w:w="5355" w:type="dxa"/>
            <w:vAlign w:val="center"/>
          </w:tcPr>
          <w:p w:rsidR="008D6892" w:rsidRPr="00434B20" w:rsidRDefault="008D6892" w:rsidP="00C66957">
            <w:pPr>
              <w:widowControl/>
              <w:rPr>
                <w:rFonts w:eastAsia="黑体" w:cs="宋体"/>
                <w:sz w:val="18"/>
                <w:szCs w:val="18"/>
              </w:rPr>
            </w:pPr>
            <w:r w:rsidRPr="00434B20">
              <w:rPr>
                <w:rFonts w:cs="宋体" w:hint="eastAsia"/>
                <w:sz w:val="18"/>
                <w:szCs w:val="18"/>
              </w:rPr>
              <w:t>机构信息分为内设机构及直属单位信息，包括：机构名称、联系方式、处室负责人及机构主要职能等；</w:t>
            </w:r>
            <w:r w:rsidRPr="00E66720">
              <w:rPr>
                <w:rFonts w:cs="宋体" w:hint="eastAsia"/>
                <w:b/>
                <w:sz w:val="18"/>
                <w:szCs w:val="18"/>
              </w:rPr>
              <w:t>（</w:t>
            </w:r>
            <w:r w:rsidRPr="00E66720">
              <w:rPr>
                <w:rFonts w:cs="宋体" w:hint="eastAsia"/>
                <w:b/>
                <w:sz w:val="18"/>
                <w:szCs w:val="18"/>
              </w:rPr>
              <w:t>1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E66720">
              <w:rPr>
                <w:rFonts w:cs="宋体" w:hint="eastAsia"/>
                <w:b/>
                <w:sz w:val="18"/>
                <w:szCs w:val="18"/>
              </w:rPr>
              <w:t>）</w:t>
            </w:r>
          </w:p>
        </w:tc>
      </w:tr>
      <w:tr w:rsidR="008D6892" w:rsidRPr="00AE30FD" w:rsidTr="00C66957">
        <w:trPr>
          <w:cantSplit/>
          <w:trHeight w:val="140"/>
          <w:jc w:val="center"/>
        </w:trPr>
        <w:tc>
          <w:tcPr>
            <w:tcW w:w="1093" w:type="dxa"/>
            <w:vMerge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eastAsia="黑体" w:cs="宋体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eastAsia="黑体" w:cs="宋体"/>
                <w:b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cs="宋体"/>
                <w:b/>
                <w:color w:val="000000"/>
                <w:sz w:val="18"/>
                <w:szCs w:val="18"/>
              </w:rPr>
            </w:pPr>
            <w:r w:rsidRPr="00AE30FD">
              <w:rPr>
                <w:rFonts w:cs="宋体" w:hint="eastAsia"/>
                <w:b/>
                <w:color w:val="000000"/>
                <w:sz w:val="18"/>
                <w:szCs w:val="18"/>
              </w:rPr>
              <w:t>规划计划</w:t>
            </w:r>
          </w:p>
        </w:tc>
        <w:tc>
          <w:tcPr>
            <w:tcW w:w="5355" w:type="dxa"/>
            <w:vAlign w:val="center"/>
          </w:tcPr>
          <w:p w:rsidR="008D6892" w:rsidRPr="00434B20" w:rsidRDefault="008D6892" w:rsidP="00C66957">
            <w:pPr>
              <w:widowControl/>
              <w:rPr>
                <w:rFonts w:cs="宋体"/>
                <w:color w:val="000000"/>
                <w:sz w:val="18"/>
                <w:szCs w:val="18"/>
              </w:rPr>
            </w:pPr>
            <w:r w:rsidRPr="00434B20">
              <w:rPr>
                <w:rFonts w:cs="宋体" w:hint="eastAsia"/>
                <w:color w:val="000000"/>
                <w:sz w:val="18"/>
                <w:szCs w:val="18"/>
              </w:rPr>
              <w:t>公开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本年度</w:t>
            </w:r>
            <w:r w:rsidRPr="00434B20">
              <w:rPr>
                <w:rFonts w:cs="宋体" w:hint="eastAsia"/>
                <w:color w:val="000000"/>
                <w:sz w:val="18"/>
                <w:szCs w:val="18"/>
              </w:rPr>
              <w:t>规划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计划类信息（包括中长期规划、专项规划和工作报告等）</w:t>
            </w:r>
            <w:r w:rsidRPr="00AE30FD">
              <w:rPr>
                <w:rFonts w:cs="宋体" w:hint="eastAsia"/>
                <w:b/>
                <w:color w:val="000000"/>
                <w:sz w:val="18"/>
                <w:szCs w:val="18"/>
              </w:rPr>
              <w:t>（</w:t>
            </w:r>
            <w:r>
              <w:rPr>
                <w:rFonts w:cs="宋体" w:hint="eastAsia"/>
                <w:b/>
                <w:color w:val="000000"/>
                <w:sz w:val="18"/>
                <w:szCs w:val="18"/>
              </w:rPr>
              <w:t>2</w:t>
            </w:r>
            <w:r>
              <w:rPr>
                <w:rFonts w:cs="宋体" w:hint="eastAsia"/>
                <w:b/>
                <w:color w:val="000000"/>
                <w:sz w:val="18"/>
                <w:szCs w:val="18"/>
              </w:rPr>
              <w:t>分</w:t>
            </w:r>
            <w:r w:rsidRPr="00AE30FD">
              <w:rPr>
                <w:rFonts w:cs="宋体" w:hint="eastAsia"/>
                <w:b/>
                <w:color w:val="000000"/>
                <w:sz w:val="18"/>
                <w:szCs w:val="18"/>
              </w:rPr>
              <w:t>）</w:t>
            </w:r>
          </w:p>
        </w:tc>
      </w:tr>
      <w:tr w:rsidR="008D6892" w:rsidRPr="00AE30FD" w:rsidTr="00C66957">
        <w:trPr>
          <w:cantSplit/>
          <w:trHeight w:val="140"/>
          <w:jc w:val="center"/>
        </w:trPr>
        <w:tc>
          <w:tcPr>
            <w:tcW w:w="1093" w:type="dxa"/>
            <w:vMerge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eastAsia="黑体" w:cs="宋体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eastAsia="黑体" w:cs="宋体"/>
                <w:b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8D6892" w:rsidRPr="00AB6A6B" w:rsidRDefault="008D6892" w:rsidP="00C66957">
            <w:pPr>
              <w:widowControl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AB6A6B">
              <w:rPr>
                <w:rFonts w:ascii="宋体" w:hAnsi="宋体" w:cs="宋体" w:hint="eastAsia"/>
                <w:b/>
                <w:sz w:val="18"/>
                <w:szCs w:val="18"/>
              </w:rPr>
              <w:t>重大项目</w:t>
            </w:r>
          </w:p>
        </w:tc>
        <w:tc>
          <w:tcPr>
            <w:tcW w:w="5355" w:type="dxa"/>
            <w:vAlign w:val="center"/>
          </w:tcPr>
          <w:p w:rsidR="008D6892" w:rsidRPr="00AB6A6B" w:rsidRDefault="008D6892" w:rsidP="00C66957">
            <w:pPr>
              <w:widowControl/>
              <w:rPr>
                <w:rFonts w:cs="宋体"/>
                <w:sz w:val="18"/>
                <w:szCs w:val="18"/>
              </w:rPr>
            </w:pPr>
            <w:r w:rsidRPr="00AB6A6B">
              <w:rPr>
                <w:rFonts w:cs="宋体" w:hint="eastAsia"/>
                <w:sz w:val="18"/>
                <w:szCs w:val="18"/>
              </w:rPr>
              <w:t>公开本单位年度重大项目（包括项目简介、执行情况）信息</w:t>
            </w:r>
            <w:r w:rsidRPr="003B3CE8">
              <w:rPr>
                <w:rFonts w:cs="宋体" w:hint="eastAsia"/>
                <w:b/>
                <w:sz w:val="18"/>
                <w:szCs w:val="18"/>
              </w:rPr>
              <w:t>（</w:t>
            </w:r>
            <w:r w:rsidRPr="003B3CE8">
              <w:rPr>
                <w:rFonts w:cs="宋体" w:hint="eastAsia"/>
                <w:b/>
                <w:sz w:val="18"/>
                <w:szCs w:val="18"/>
              </w:rPr>
              <w:t>1</w:t>
            </w:r>
            <w:r w:rsidRPr="003B3CE8">
              <w:rPr>
                <w:rFonts w:cs="宋体" w:hint="eastAsia"/>
                <w:b/>
                <w:sz w:val="18"/>
                <w:szCs w:val="18"/>
              </w:rPr>
              <w:t>分）</w:t>
            </w:r>
          </w:p>
        </w:tc>
      </w:tr>
      <w:tr w:rsidR="008D6892" w:rsidRPr="00AE30FD" w:rsidTr="00C66957">
        <w:trPr>
          <w:cantSplit/>
          <w:trHeight w:val="140"/>
          <w:jc w:val="center"/>
        </w:trPr>
        <w:tc>
          <w:tcPr>
            <w:tcW w:w="1093" w:type="dxa"/>
            <w:vMerge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eastAsia="黑体" w:cs="宋体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eastAsia="黑体" w:cs="宋体"/>
                <w:b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cs="宋体"/>
                <w:b/>
                <w:sz w:val="18"/>
                <w:szCs w:val="18"/>
              </w:rPr>
            </w:pPr>
            <w:r w:rsidRPr="00AE30FD">
              <w:rPr>
                <w:rFonts w:cs="宋体" w:hint="eastAsia"/>
                <w:b/>
                <w:sz w:val="18"/>
                <w:szCs w:val="18"/>
              </w:rPr>
              <w:t>人事信息</w:t>
            </w:r>
          </w:p>
        </w:tc>
        <w:tc>
          <w:tcPr>
            <w:tcW w:w="5355" w:type="dxa"/>
            <w:vAlign w:val="center"/>
          </w:tcPr>
          <w:p w:rsidR="008D6892" w:rsidRPr="00434B20" w:rsidRDefault="008D6892" w:rsidP="00C66957">
            <w:pPr>
              <w:widowControl/>
              <w:rPr>
                <w:rFonts w:cs="宋体"/>
                <w:sz w:val="18"/>
                <w:szCs w:val="18"/>
              </w:rPr>
            </w:pPr>
            <w:r w:rsidRPr="00434B20">
              <w:rPr>
                <w:rFonts w:cs="宋体" w:hint="eastAsia"/>
                <w:sz w:val="18"/>
                <w:szCs w:val="18"/>
              </w:rPr>
              <w:t>公布本单位人事任免、人员招录等相关信息，并及时更新；</w:t>
            </w:r>
            <w:r w:rsidRPr="00AE30FD">
              <w:rPr>
                <w:rFonts w:cs="宋体" w:hint="eastAsia"/>
                <w:b/>
                <w:sz w:val="18"/>
                <w:szCs w:val="18"/>
              </w:rPr>
              <w:t>（</w:t>
            </w:r>
            <w:r>
              <w:rPr>
                <w:rFonts w:cs="宋体" w:hint="eastAsia"/>
                <w:b/>
                <w:sz w:val="18"/>
                <w:szCs w:val="18"/>
              </w:rPr>
              <w:t>2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AE30FD">
              <w:rPr>
                <w:rFonts w:cs="宋体" w:hint="eastAsia"/>
                <w:b/>
                <w:sz w:val="18"/>
                <w:szCs w:val="18"/>
              </w:rPr>
              <w:t>）</w:t>
            </w:r>
          </w:p>
        </w:tc>
      </w:tr>
      <w:tr w:rsidR="008D6892" w:rsidRPr="00AE30FD" w:rsidTr="00C66957">
        <w:trPr>
          <w:cantSplit/>
          <w:trHeight w:val="140"/>
          <w:jc w:val="center"/>
        </w:trPr>
        <w:tc>
          <w:tcPr>
            <w:tcW w:w="1093" w:type="dxa"/>
            <w:vMerge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eastAsia="黑体" w:cs="宋体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eastAsia="黑体" w:cs="宋体"/>
                <w:b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cs="宋体"/>
                <w:b/>
                <w:sz w:val="18"/>
                <w:szCs w:val="18"/>
              </w:rPr>
            </w:pPr>
            <w:r w:rsidRPr="00AE30FD">
              <w:rPr>
                <w:rFonts w:cs="宋体" w:hint="eastAsia"/>
                <w:b/>
                <w:sz w:val="18"/>
                <w:szCs w:val="18"/>
              </w:rPr>
              <w:t>应急管理</w:t>
            </w:r>
          </w:p>
        </w:tc>
        <w:tc>
          <w:tcPr>
            <w:tcW w:w="5355" w:type="dxa"/>
            <w:vAlign w:val="center"/>
          </w:tcPr>
          <w:p w:rsidR="008D6892" w:rsidRPr="00434B20" w:rsidRDefault="008D6892" w:rsidP="00C66957">
            <w:pPr>
              <w:widowControl/>
              <w:rPr>
                <w:rFonts w:cs="宋体"/>
                <w:sz w:val="18"/>
                <w:szCs w:val="18"/>
              </w:rPr>
            </w:pPr>
            <w:r w:rsidRPr="00434B20">
              <w:rPr>
                <w:rFonts w:cs="宋体" w:hint="eastAsia"/>
                <w:sz w:val="18"/>
                <w:szCs w:val="18"/>
              </w:rPr>
              <w:t>公开</w:t>
            </w:r>
            <w:r>
              <w:rPr>
                <w:rFonts w:cs="宋体" w:hint="eastAsia"/>
                <w:sz w:val="18"/>
                <w:szCs w:val="18"/>
              </w:rPr>
              <w:t>卫生</w:t>
            </w:r>
            <w:r w:rsidRPr="00434B20">
              <w:rPr>
                <w:rFonts w:cs="宋体" w:hint="eastAsia"/>
                <w:sz w:val="18"/>
                <w:szCs w:val="18"/>
              </w:rPr>
              <w:t>应急管理工作相关内容，包括突发公共事件的应急预案（简）、应急知识、预警信息及应对措施；</w:t>
            </w:r>
            <w:r w:rsidRPr="00AE30FD">
              <w:rPr>
                <w:rFonts w:cs="宋体" w:hint="eastAsia"/>
                <w:b/>
                <w:sz w:val="18"/>
                <w:szCs w:val="18"/>
              </w:rPr>
              <w:t>（</w:t>
            </w:r>
            <w:r>
              <w:rPr>
                <w:rFonts w:cs="宋体" w:hint="eastAsia"/>
                <w:b/>
                <w:sz w:val="18"/>
                <w:szCs w:val="18"/>
              </w:rPr>
              <w:t>2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AE30FD">
              <w:rPr>
                <w:rFonts w:cs="宋体" w:hint="eastAsia"/>
                <w:b/>
                <w:sz w:val="18"/>
                <w:szCs w:val="18"/>
              </w:rPr>
              <w:t>）</w:t>
            </w:r>
          </w:p>
        </w:tc>
      </w:tr>
      <w:tr w:rsidR="008D6892" w:rsidRPr="00AE30FD" w:rsidTr="00C66957">
        <w:trPr>
          <w:cantSplit/>
          <w:trHeight w:val="140"/>
          <w:jc w:val="center"/>
        </w:trPr>
        <w:tc>
          <w:tcPr>
            <w:tcW w:w="1093" w:type="dxa"/>
            <w:vMerge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eastAsia="黑体" w:cs="宋体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eastAsia="黑体" w:cs="宋体"/>
                <w:b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cs="宋体"/>
                <w:b/>
                <w:color w:val="000000"/>
                <w:sz w:val="18"/>
                <w:szCs w:val="18"/>
              </w:rPr>
            </w:pPr>
            <w:r w:rsidRPr="00AE30FD">
              <w:rPr>
                <w:rFonts w:cs="宋体" w:hint="eastAsia"/>
                <w:b/>
                <w:color w:val="000000"/>
                <w:sz w:val="18"/>
                <w:szCs w:val="18"/>
              </w:rPr>
              <w:t>统计信息</w:t>
            </w:r>
          </w:p>
        </w:tc>
        <w:tc>
          <w:tcPr>
            <w:tcW w:w="5355" w:type="dxa"/>
            <w:vAlign w:val="center"/>
          </w:tcPr>
          <w:p w:rsidR="008D6892" w:rsidRPr="00434B20" w:rsidRDefault="008D6892" w:rsidP="00C66957">
            <w:pPr>
              <w:widowControl/>
              <w:rPr>
                <w:rFonts w:cs="宋体"/>
                <w:color w:val="000000"/>
                <w:sz w:val="18"/>
                <w:szCs w:val="18"/>
              </w:rPr>
            </w:pPr>
            <w:r w:rsidRPr="00434B20">
              <w:rPr>
                <w:rFonts w:cs="宋体" w:hint="eastAsia"/>
                <w:color w:val="000000"/>
                <w:sz w:val="18"/>
                <w:szCs w:val="18"/>
              </w:rPr>
              <w:t>公布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卫生统计</w:t>
            </w:r>
            <w:r w:rsidRPr="00434B20">
              <w:rPr>
                <w:rFonts w:cs="宋体" w:hint="eastAsia"/>
                <w:color w:val="000000"/>
                <w:sz w:val="18"/>
                <w:szCs w:val="18"/>
              </w:rPr>
              <w:t>信息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等</w:t>
            </w:r>
            <w:r w:rsidRPr="00434B20">
              <w:rPr>
                <w:rFonts w:cs="宋体" w:hint="eastAsia"/>
                <w:color w:val="000000"/>
                <w:sz w:val="18"/>
                <w:szCs w:val="18"/>
              </w:rPr>
              <w:t>业务统计信息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要求</w:t>
            </w:r>
            <w:r w:rsidRPr="00434B20">
              <w:rPr>
                <w:rFonts w:cs="宋体" w:hint="eastAsia"/>
                <w:color w:val="000000"/>
                <w:sz w:val="18"/>
                <w:szCs w:val="18"/>
              </w:rPr>
              <w:t>及时更新及解读；</w:t>
            </w:r>
            <w:r w:rsidRPr="00AE30FD">
              <w:rPr>
                <w:rFonts w:cs="宋体" w:hint="eastAsia"/>
                <w:b/>
                <w:color w:val="000000"/>
                <w:sz w:val="18"/>
                <w:szCs w:val="18"/>
              </w:rPr>
              <w:t>（</w:t>
            </w:r>
            <w:r>
              <w:rPr>
                <w:rFonts w:cs="宋体" w:hint="eastAsia"/>
                <w:b/>
                <w:color w:val="000000"/>
                <w:sz w:val="18"/>
                <w:szCs w:val="18"/>
              </w:rPr>
              <w:t>1</w:t>
            </w:r>
            <w:r>
              <w:rPr>
                <w:rFonts w:cs="宋体" w:hint="eastAsia"/>
                <w:b/>
                <w:color w:val="000000"/>
                <w:sz w:val="18"/>
                <w:szCs w:val="18"/>
              </w:rPr>
              <w:t>分</w:t>
            </w:r>
            <w:r w:rsidRPr="00AE30FD">
              <w:rPr>
                <w:rFonts w:cs="宋体" w:hint="eastAsia"/>
                <w:b/>
                <w:color w:val="000000"/>
                <w:sz w:val="18"/>
                <w:szCs w:val="18"/>
              </w:rPr>
              <w:t>）</w:t>
            </w:r>
          </w:p>
        </w:tc>
      </w:tr>
      <w:tr w:rsidR="008D6892" w:rsidRPr="00AE30FD" w:rsidTr="00C66957">
        <w:trPr>
          <w:cantSplit/>
          <w:trHeight w:val="140"/>
          <w:jc w:val="center"/>
        </w:trPr>
        <w:tc>
          <w:tcPr>
            <w:tcW w:w="1093" w:type="dxa"/>
            <w:vMerge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eastAsia="黑体" w:cs="宋体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eastAsia="黑体" w:cs="宋体"/>
                <w:b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cs="宋体"/>
                <w:b/>
                <w:color w:val="000000"/>
                <w:sz w:val="18"/>
                <w:szCs w:val="18"/>
              </w:rPr>
            </w:pPr>
            <w:r w:rsidRPr="00AE30FD">
              <w:rPr>
                <w:rFonts w:cs="宋体" w:hint="eastAsia"/>
                <w:b/>
                <w:color w:val="000000"/>
                <w:sz w:val="18"/>
                <w:szCs w:val="18"/>
              </w:rPr>
              <w:t>行政</w:t>
            </w:r>
            <w:r>
              <w:rPr>
                <w:rFonts w:cs="宋体" w:hint="eastAsia"/>
                <w:b/>
                <w:color w:val="000000"/>
                <w:sz w:val="18"/>
                <w:szCs w:val="18"/>
              </w:rPr>
              <w:t>事业性</w:t>
            </w:r>
            <w:r w:rsidRPr="00AE30FD">
              <w:rPr>
                <w:rFonts w:cs="宋体" w:hint="eastAsia"/>
                <w:b/>
                <w:color w:val="000000"/>
                <w:sz w:val="18"/>
                <w:szCs w:val="18"/>
              </w:rPr>
              <w:t>收费</w:t>
            </w:r>
          </w:p>
        </w:tc>
        <w:tc>
          <w:tcPr>
            <w:tcW w:w="5355" w:type="dxa"/>
            <w:vAlign w:val="center"/>
          </w:tcPr>
          <w:p w:rsidR="008D6892" w:rsidRPr="00434B20" w:rsidRDefault="008D6892" w:rsidP="00C66957">
            <w:pPr>
              <w:widowControl/>
              <w:rPr>
                <w:rFonts w:cs="宋体"/>
                <w:color w:val="000000"/>
                <w:sz w:val="18"/>
                <w:szCs w:val="18"/>
              </w:rPr>
            </w:pPr>
            <w:r w:rsidRPr="00434B20">
              <w:rPr>
                <w:rFonts w:cs="宋体" w:hint="eastAsia"/>
                <w:color w:val="000000"/>
                <w:sz w:val="18"/>
                <w:szCs w:val="18"/>
              </w:rPr>
              <w:t>公开本单位行政事业性收费项目、收费依据及收费标准；</w:t>
            </w:r>
            <w:r w:rsidRPr="00AE30FD">
              <w:rPr>
                <w:rFonts w:cs="宋体" w:hint="eastAsia"/>
                <w:b/>
                <w:color w:val="000000"/>
                <w:sz w:val="18"/>
                <w:szCs w:val="18"/>
              </w:rPr>
              <w:t>（</w:t>
            </w:r>
            <w:r>
              <w:rPr>
                <w:rFonts w:cs="宋体" w:hint="eastAsia"/>
                <w:b/>
                <w:color w:val="000000"/>
                <w:sz w:val="18"/>
                <w:szCs w:val="18"/>
              </w:rPr>
              <w:t>1</w:t>
            </w:r>
            <w:r>
              <w:rPr>
                <w:rFonts w:cs="宋体" w:hint="eastAsia"/>
                <w:b/>
                <w:color w:val="000000"/>
                <w:sz w:val="18"/>
                <w:szCs w:val="18"/>
              </w:rPr>
              <w:t>分</w:t>
            </w:r>
            <w:r w:rsidRPr="00AE30FD">
              <w:rPr>
                <w:rFonts w:cs="宋体" w:hint="eastAsia"/>
                <w:b/>
                <w:color w:val="000000"/>
                <w:sz w:val="18"/>
                <w:szCs w:val="18"/>
              </w:rPr>
              <w:t>）</w:t>
            </w:r>
          </w:p>
        </w:tc>
      </w:tr>
      <w:tr w:rsidR="008D6892" w:rsidRPr="00AE30FD" w:rsidTr="00C66957">
        <w:trPr>
          <w:cantSplit/>
          <w:trHeight w:val="140"/>
          <w:jc w:val="center"/>
        </w:trPr>
        <w:tc>
          <w:tcPr>
            <w:tcW w:w="1093" w:type="dxa"/>
            <w:vMerge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eastAsia="黑体" w:cs="宋体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eastAsia="黑体" w:cs="宋体"/>
                <w:b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cs="宋体"/>
                <w:b/>
                <w:sz w:val="18"/>
                <w:szCs w:val="18"/>
              </w:rPr>
            </w:pPr>
            <w:r w:rsidRPr="00AE30FD">
              <w:rPr>
                <w:rFonts w:cs="宋体" w:hint="eastAsia"/>
                <w:b/>
                <w:sz w:val="18"/>
                <w:szCs w:val="18"/>
              </w:rPr>
              <w:t>政府采购</w:t>
            </w:r>
          </w:p>
        </w:tc>
        <w:tc>
          <w:tcPr>
            <w:tcW w:w="5355" w:type="dxa"/>
            <w:vAlign w:val="center"/>
          </w:tcPr>
          <w:p w:rsidR="008D6892" w:rsidRPr="00434B20" w:rsidRDefault="008D6892" w:rsidP="00C66957">
            <w:pPr>
              <w:widowControl/>
              <w:rPr>
                <w:rFonts w:cs="宋体"/>
                <w:sz w:val="18"/>
                <w:szCs w:val="18"/>
              </w:rPr>
            </w:pPr>
            <w:r w:rsidRPr="00434B20">
              <w:rPr>
                <w:rFonts w:cs="宋体" w:hint="eastAsia"/>
                <w:sz w:val="18"/>
                <w:szCs w:val="18"/>
              </w:rPr>
              <w:t>公开政府集中采购项目招标、中标信息；</w:t>
            </w:r>
            <w:r w:rsidRPr="00AE30FD">
              <w:rPr>
                <w:rFonts w:cs="宋体" w:hint="eastAsia"/>
                <w:b/>
                <w:sz w:val="18"/>
                <w:szCs w:val="18"/>
              </w:rPr>
              <w:t>（</w:t>
            </w:r>
            <w:r>
              <w:rPr>
                <w:rFonts w:cs="宋体" w:hint="eastAsia"/>
                <w:b/>
                <w:sz w:val="18"/>
                <w:szCs w:val="18"/>
              </w:rPr>
              <w:t>1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AE30FD">
              <w:rPr>
                <w:rFonts w:cs="宋体" w:hint="eastAsia"/>
                <w:b/>
                <w:sz w:val="18"/>
                <w:szCs w:val="18"/>
              </w:rPr>
              <w:t>）</w:t>
            </w:r>
          </w:p>
        </w:tc>
      </w:tr>
      <w:tr w:rsidR="008D6892" w:rsidRPr="00AE30FD" w:rsidTr="00C66957">
        <w:trPr>
          <w:cantSplit/>
          <w:trHeight w:val="140"/>
          <w:jc w:val="center"/>
        </w:trPr>
        <w:tc>
          <w:tcPr>
            <w:tcW w:w="1093" w:type="dxa"/>
            <w:vMerge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eastAsia="黑体" w:cs="宋体"/>
                <w:b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eastAsia="黑体" w:cs="宋体"/>
                <w:b/>
                <w:sz w:val="18"/>
                <w:szCs w:val="18"/>
              </w:rPr>
            </w:pPr>
            <w:r>
              <w:rPr>
                <w:rFonts w:eastAsia="黑体" w:cs="宋体" w:hint="eastAsia"/>
                <w:b/>
                <w:sz w:val="18"/>
                <w:szCs w:val="18"/>
              </w:rPr>
              <w:t>动态信息更新（</w:t>
            </w:r>
            <w:r>
              <w:rPr>
                <w:rFonts w:eastAsia="黑体" w:cs="宋体" w:hint="eastAsia"/>
                <w:b/>
                <w:sz w:val="18"/>
                <w:szCs w:val="18"/>
              </w:rPr>
              <w:t>16</w:t>
            </w:r>
            <w:r>
              <w:rPr>
                <w:rFonts w:eastAsia="黑体" w:cs="宋体" w:hint="eastAsia"/>
                <w:b/>
                <w:sz w:val="18"/>
                <w:szCs w:val="18"/>
              </w:rPr>
              <w:t>分）</w:t>
            </w:r>
          </w:p>
        </w:tc>
        <w:tc>
          <w:tcPr>
            <w:tcW w:w="1343" w:type="dxa"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eastAsia="黑体" w:cs="宋体"/>
                <w:b/>
                <w:sz w:val="18"/>
                <w:szCs w:val="18"/>
              </w:rPr>
            </w:pPr>
            <w:r>
              <w:rPr>
                <w:rFonts w:cs="宋体" w:hint="eastAsia"/>
                <w:b/>
                <w:sz w:val="18"/>
                <w:szCs w:val="18"/>
              </w:rPr>
              <w:t>卫计要闻</w:t>
            </w:r>
          </w:p>
        </w:tc>
        <w:tc>
          <w:tcPr>
            <w:tcW w:w="5355" w:type="dxa"/>
            <w:vAlign w:val="center"/>
          </w:tcPr>
          <w:p w:rsidR="008D6892" w:rsidRPr="00434B20" w:rsidRDefault="008D6892" w:rsidP="00C66957">
            <w:pPr>
              <w:widowControl/>
              <w:rPr>
                <w:rFonts w:cs="宋体"/>
                <w:sz w:val="18"/>
                <w:szCs w:val="18"/>
              </w:rPr>
            </w:pPr>
            <w:r w:rsidRPr="008E6475">
              <w:rPr>
                <w:rFonts w:cs="宋体" w:hint="eastAsia"/>
                <w:sz w:val="18"/>
                <w:szCs w:val="18"/>
              </w:rPr>
              <w:t>公开卫生计生行业相关新闻报道；</w:t>
            </w:r>
            <w:r>
              <w:rPr>
                <w:rFonts w:cs="宋体" w:hint="eastAsia"/>
                <w:b/>
                <w:sz w:val="18"/>
                <w:szCs w:val="18"/>
              </w:rPr>
              <w:t>（</w:t>
            </w:r>
            <w:r>
              <w:rPr>
                <w:rFonts w:cs="宋体" w:hint="eastAsia"/>
                <w:b/>
                <w:sz w:val="18"/>
                <w:szCs w:val="18"/>
              </w:rPr>
              <w:t>3</w:t>
            </w:r>
            <w:r>
              <w:rPr>
                <w:rFonts w:cs="宋体" w:hint="eastAsia"/>
                <w:b/>
                <w:sz w:val="18"/>
                <w:szCs w:val="18"/>
              </w:rPr>
              <w:t>分）</w:t>
            </w:r>
          </w:p>
        </w:tc>
      </w:tr>
      <w:tr w:rsidR="008D6892" w:rsidRPr="00AE30FD" w:rsidTr="00C66957">
        <w:trPr>
          <w:cantSplit/>
          <w:trHeight w:val="140"/>
          <w:jc w:val="center"/>
        </w:trPr>
        <w:tc>
          <w:tcPr>
            <w:tcW w:w="1093" w:type="dxa"/>
            <w:vMerge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eastAsia="黑体" w:cs="宋体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eastAsia="黑体" w:cs="宋体"/>
                <w:b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eastAsia="黑体" w:cs="宋体"/>
                <w:b/>
                <w:sz w:val="18"/>
                <w:szCs w:val="18"/>
              </w:rPr>
            </w:pPr>
            <w:r>
              <w:rPr>
                <w:rFonts w:cs="宋体" w:hint="eastAsia"/>
                <w:b/>
                <w:sz w:val="18"/>
                <w:szCs w:val="18"/>
              </w:rPr>
              <w:t>工作动态</w:t>
            </w:r>
          </w:p>
        </w:tc>
        <w:tc>
          <w:tcPr>
            <w:tcW w:w="5355" w:type="dxa"/>
            <w:vAlign w:val="center"/>
          </w:tcPr>
          <w:p w:rsidR="008D6892" w:rsidRPr="00434B20" w:rsidRDefault="008D6892" w:rsidP="00C66957">
            <w:pPr>
              <w:widowControl/>
              <w:rPr>
                <w:rFonts w:cs="宋体"/>
                <w:sz w:val="18"/>
                <w:szCs w:val="18"/>
              </w:rPr>
            </w:pPr>
            <w:r w:rsidRPr="008E6475">
              <w:rPr>
                <w:rFonts w:cs="宋体" w:hint="eastAsia"/>
                <w:sz w:val="18"/>
                <w:szCs w:val="18"/>
              </w:rPr>
              <w:t>公开本单位工作动态、领导活动及行业相关新闻报道；</w:t>
            </w:r>
            <w:r>
              <w:rPr>
                <w:rFonts w:cs="宋体" w:hint="eastAsia"/>
                <w:b/>
                <w:sz w:val="18"/>
                <w:szCs w:val="18"/>
              </w:rPr>
              <w:t>（</w:t>
            </w:r>
            <w:r>
              <w:rPr>
                <w:rFonts w:cs="宋体" w:hint="eastAsia"/>
                <w:b/>
                <w:sz w:val="18"/>
                <w:szCs w:val="18"/>
              </w:rPr>
              <w:t>3</w:t>
            </w:r>
            <w:r>
              <w:rPr>
                <w:rFonts w:cs="宋体" w:hint="eastAsia"/>
                <w:b/>
                <w:sz w:val="18"/>
                <w:szCs w:val="18"/>
              </w:rPr>
              <w:t>分）</w:t>
            </w:r>
          </w:p>
        </w:tc>
      </w:tr>
      <w:tr w:rsidR="008D6892" w:rsidRPr="00AE30FD" w:rsidTr="00C66957">
        <w:trPr>
          <w:cantSplit/>
          <w:trHeight w:val="140"/>
          <w:jc w:val="center"/>
        </w:trPr>
        <w:tc>
          <w:tcPr>
            <w:tcW w:w="1093" w:type="dxa"/>
            <w:vMerge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eastAsia="黑体" w:cs="宋体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eastAsia="黑体" w:cs="宋体"/>
                <w:b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8D6892" w:rsidRPr="002709A8" w:rsidRDefault="008D6892" w:rsidP="00C66957">
            <w:pPr>
              <w:widowControl/>
              <w:jc w:val="center"/>
              <w:rPr>
                <w:rFonts w:cs="宋体"/>
                <w:b/>
                <w:color w:val="000000"/>
                <w:sz w:val="18"/>
                <w:szCs w:val="18"/>
              </w:rPr>
            </w:pPr>
            <w:r w:rsidRPr="002709A8">
              <w:rPr>
                <w:rFonts w:cs="宋体" w:hint="eastAsia"/>
                <w:b/>
                <w:color w:val="000000"/>
                <w:sz w:val="18"/>
                <w:szCs w:val="18"/>
              </w:rPr>
              <w:t>专题专栏</w:t>
            </w:r>
          </w:p>
        </w:tc>
        <w:tc>
          <w:tcPr>
            <w:tcW w:w="5355" w:type="dxa"/>
            <w:vAlign w:val="center"/>
          </w:tcPr>
          <w:p w:rsidR="008D6892" w:rsidRPr="008E6475" w:rsidRDefault="008D6892" w:rsidP="00C66957">
            <w:pPr>
              <w:widowControl/>
              <w:rPr>
                <w:rFonts w:cs="宋体"/>
                <w:sz w:val="18"/>
                <w:szCs w:val="18"/>
              </w:rPr>
            </w:pPr>
            <w:r w:rsidRPr="008E6475">
              <w:rPr>
                <w:rFonts w:cs="宋体" w:hint="eastAsia"/>
                <w:sz w:val="18"/>
                <w:szCs w:val="18"/>
              </w:rPr>
              <w:t>反映本单位特色或阶段性重点工作的专题栏目</w:t>
            </w:r>
            <w:r>
              <w:rPr>
                <w:rFonts w:cs="宋体" w:hint="eastAsia"/>
                <w:sz w:val="18"/>
                <w:szCs w:val="18"/>
              </w:rPr>
              <w:t>；</w:t>
            </w:r>
            <w:r>
              <w:rPr>
                <w:rFonts w:cs="宋体" w:hint="eastAsia"/>
                <w:b/>
                <w:sz w:val="18"/>
                <w:szCs w:val="18"/>
              </w:rPr>
              <w:t>（</w:t>
            </w:r>
            <w:r>
              <w:rPr>
                <w:rFonts w:cs="宋体" w:hint="eastAsia"/>
                <w:b/>
                <w:sz w:val="18"/>
                <w:szCs w:val="18"/>
              </w:rPr>
              <w:t>2</w:t>
            </w:r>
            <w:r>
              <w:rPr>
                <w:rFonts w:cs="宋体" w:hint="eastAsia"/>
                <w:b/>
                <w:sz w:val="18"/>
                <w:szCs w:val="18"/>
              </w:rPr>
              <w:t>分）</w:t>
            </w:r>
          </w:p>
        </w:tc>
      </w:tr>
      <w:tr w:rsidR="008D6892" w:rsidRPr="00AE30FD" w:rsidTr="00C66957">
        <w:trPr>
          <w:cantSplit/>
          <w:trHeight w:val="140"/>
          <w:jc w:val="center"/>
        </w:trPr>
        <w:tc>
          <w:tcPr>
            <w:tcW w:w="1093" w:type="dxa"/>
            <w:vMerge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eastAsia="黑体" w:cs="宋体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eastAsia="黑体" w:cs="宋体"/>
                <w:b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8D6892" w:rsidRPr="002709A8" w:rsidRDefault="008D6892" w:rsidP="00C66957">
            <w:pPr>
              <w:widowControl/>
              <w:jc w:val="center"/>
              <w:rPr>
                <w:rFonts w:cs="宋体"/>
                <w:b/>
                <w:color w:val="000000"/>
                <w:sz w:val="18"/>
                <w:szCs w:val="18"/>
              </w:rPr>
            </w:pPr>
            <w:r w:rsidRPr="002709A8">
              <w:rPr>
                <w:rFonts w:cs="宋体" w:hint="eastAsia"/>
                <w:b/>
                <w:color w:val="000000"/>
                <w:sz w:val="18"/>
                <w:szCs w:val="18"/>
              </w:rPr>
              <w:t>重要会议</w:t>
            </w:r>
          </w:p>
        </w:tc>
        <w:tc>
          <w:tcPr>
            <w:tcW w:w="5355" w:type="dxa"/>
            <w:vAlign w:val="center"/>
          </w:tcPr>
          <w:p w:rsidR="008D6892" w:rsidRPr="00434B20" w:rsidRDefault="008D6892" w:rsidP="00C66957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及时转发社会公众广泛知晓的重要会议类信息</w:t>
            </w:r>
            <w:r w:rsidRPr="001A6502">
              <w:rPr>
                <w:rFonts w:cs="宋体" w:hint="eastAsia"/>
                <w:b/>
                <w:sz w:val="18"/>
                <w:szCs w:val="18"/>
              </w:rPr>
              <w:t>（</w:t>
            </w:r>
            <w:r w:rsidRPr="001A6502">
              <w:rPr>
                <w:rFonts w:cs="宋体" w:hint="eastAsia"/>
                <w:b/>
                <w:sz w:val="18"/>
                <w:szCs w:val="18"/>
              </w:rPr>
              <w:t>2</w:t>
            </w:r>
            <w:r w:rsidRPr="001A6502">
              <w:rPr>
                <w:rFonts w:cs="宋体" w:hint="eastAsia"/>
                <w:b/>
                <w:sz w:val="18"/>
                <w:szCs w:val="18"/>
              </w:rPr>
              <w:t>分）</w:t>
            </w:r>
          </w:p>
        </w:tc>
      </w:tr>
      <w:tr w:rsidR="008D6892" w:rsidRPr="00AE30FD" w:rsidTr="00C66957">
        <w:trPr>
          <w:cantSplit/>
          <w:trHeight w:val="140"/>
          <w:jc w:val="center"/>
        </w:trPr>
        <w:tc>
          <w:tcPr>
            <w:tcW w:w="1093" w:type="dxa"/>
            <w:vMerge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eastAsia="黑体" w:cs="宋体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eastAsia="黑体" w:cs="宋体"/>
                <w:b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8D6892" w:rsidRPr="002709A8" w:rsidRDefault="008D6892" w:rsidP="00C66957">
            <w:pPr>
              <w:widowControl/>
              <w:jc w:val="center"/>
              <w:rPr>
                <w:rFonts w:cs="宋体"/>
                <w:b/>
                <w:color w:val="000000"/>
                <w:sz w:val="18"/>
                <w:szCs w:val="18"/>
              </w:rPr>
            </w:pPr>
            <w:r w:rsidRPr="002709A8">
              <w:rPr>
                <w:rFonts w:cs="宋体" w:hint="eastAsia"/>
                <w:b/>
                <w:color w:val="000000"/>
                <w:sz w:val="18"/>
                <w:szCs w:val="18"/>
              </w:rPr>
              <w:t>通知公告</w:t>
            </w:r>
          </w:p>
        </w:tc>
        <w:tc>
          <w:tcPr>
            <w:tcW w:w="5355" w:type="dxa"/>
            <w:vAlign w:val="center"/>
          </w:tcPr>
          <w:p w:rsidR="008D6892" w:rsidRPr="00434B20" w:rsidRDefault="008D6892" w:rsidP="00C66957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公布</w:t>
            </w:r>
            <w:r w:rsidRPr="00C612F4">
              <w:rPr>
                <w:rFonts w:cs="宋体" w:hint="eastAsia"/>
                <w:sz w:val="18"/>
                <w:szCs w:val="18"/>
              </w:rPr>
              <w:t>单位工作通知等信息，并及时更新；</w:t>
            </w:r>
            <w:r w:rsidRPr="001A6502">
              <w:rPr>
                <w:rFonts w:cs="宋体" w:hint="eastAsia"/>
                <w:b/>
                <w:sz w:val="18"/>
                <w:szCs w:val="18"/>
              </w:rPr>
              <w:t>（</w:t>
            </w:r>
            <w:r w:rsidRPr="001A6502">
              <w:rPr>
                <w:rFonts w:cs="宋体" w:hint="eastAsia"/>
                <w:b/>
                <w:sz w:val="18"/>
                <w:szCs w:val="18"/>
              </w:rPr>
              <w:t>3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1A6502">
              <w:rPr>
                <w:rFonts w:cs="宋体" w:hint="eastAsia"/>
                <w:b/>
                <w:sz w:val="18"/>
                <w:szCs w:val="18"/>
              </w:rPr>
              <w:t>）</w:t>
            </w:r>
          </w:p>
        </w:tc>
      </w:tr>
      <w:tr w:rsidR="008D6892" w:rsidRPr="00AE30FD" w:rsidTr="00C66957">
        <w:trPr>
          <w:cantSplit/>
          <w:trHeight w:val="140"/>
          <w:jc w:val="center"/>
        </w:trPr>
        <w:tc>
          <w:tcPr>
            <w:tcW w:w="1093" w:type="dxa"/>
            <w:vMerge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eastAsia="黑体" w:cs="宋体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eastAsia="黑体" w:cs="宋体"/>
                <w:b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8D6892" w:rsidRPr="002709A8" w:rsidRDefault="008D6892" w:rsidP="00C66957">
            <w:pPr>
              <w:widowControl/>
              <w:jc w:val="center"/>
              <w:rPr>
                <w:rFonts w:cs="宋体"/>
                <w:b/>
                <w:color w:val="000000"/>
                <w:sz w:val="18"/>
                <w:szCs w:val="18"/>
              </w:rPr>
            </w:pPr>
            <w:r w:rsidRPr="002709A8">
              <w:rPr>
                <w:rFonts w:cs="宋体" w:hint="eastAsia"/>
                <w:b/>
                <w:color w:val="000000"/>
                <w:sz w:val="18"/>
                <w:szCs w:val="18"/>
              </w:rPr>
              <w:t>政策文件</w:t>
            </w:r>
          </w:p>
        </w:tc>
        <w:tc>
          <w:tcPr>
            <w:tcW w:w="5355" w:type="dxa"/>
            <w:vAlign w:val="center"/>
          </w:tcPr>
          <w:p w:rsidR="008D6892" w:rsidRPr="00434B20" w:rsidRDefault="008D6892" w:rsidP="00C66957">
            <w:pPr>
              <w:widowControl/>
              <w:rPr>
                <w:rFonts w:cs="宋体"/>
                <w:sz w:val="18"/>
                <w:szCs w:val="18"/>
              </w:rPr>
            </w:pPr>
            <w:r w:rsidRPr="00434B20">
              <w:rPr>
                <w:rFonts w:cs="宋体" w:hint="eastAsia"/>
                <w:color w:val="000000"/>
                <w:sz w:val="18"/>
                <w:szCs w:val="18"/>
              </w:rPr>
              <w:t>公开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制定发布</w:t>
            </w:r>
            <w:r w:rsidRPr="00434B20">
              <w:rPr>
                <w:rFonts w:cs="宋体" w:hint="eastAsia"/>
                <w:color w:val="000000"/>
                <w:sz w:val="18"/>
                <w:szCs w:val="18"/>
              </w:rPr>
              <w:t>的普发性文件，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要求</w:t>
            </w:r>
            <w:r w:rsidRPr="00434B20">
              <w:rPr>
                <w:rFonts w:cs="宋体" w:hint="eastAsia"/>
                <w:color w:val="000000"/>
                <w:sz w:val="18"/>
                <w:szCs w:val="18"/>
              </w:rPr>
              <w:t>公开及时、全面；</w:t>
            </w:r>
            <w:r w:rsidRPr="001A6502">
              <w:rPr>
                <w:rFonts w:cs="宋体" w:hint="eastAsia"/>
                <w:b/>
                <w:sz w:val="18"/>
                <w:szCs w:val="18"/>
              </w:rPr>
              <w:t>（</w:t>
            </w:r>
            <w:r w:rsidRPr="001A6502">
              <w:rPr>
                <w:rFonts w:cs="宋体" w:hint="eastAsia"/>
                <w:b/>
                <w:sz w:val="18"/>
                <w:szCs w:val="18"/>
              </w:rPr>
              <w:t>3</w:t>
            </w:r>
            <w:r w:rsidRPr="001A6502">
              <w:rPr>
                <w:rFonts w:cs="宋体" w:hint="eastAsia"/>
                <w:b/>
                <w:sz w:val="18"/>
                <w:szCs w:val="18"/>
              </w:rPr>
              <w:t>分）</w:t>
            </w:r>
          </w:p>
        </w:tc>
      </w:tr>
      <w:tr w:rsidR="008D6892" w:rsidRPr="00AE30FD" w:rsidTr="00C66957">
        <w:trPr>
          <w:cantSplit/>
          <w:trHeight w:val="140"/>
          <w:jc w:val="center"/>
        </w:trPr>
        <w:tc>
          <w:tcPr>
            <w:tcW w:w="1093" w:type="dxa"/>
            <w:vMerge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eastAsia="黑体" w:cs="宋体"/>
                <w:b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eastAsia="黑体" w:cs="宋体"/>
                <w:b/>
                <w:sz w:val="18"/>
                <w:szCs w:val="18"/>
              </w:rPr>
            </w:pPr>
            <w:r>
              <w:rPr>
                <w:rFonts w:eastAsia="黑体" w:cs="宋体" w:hint="eastAsia"/>
                <w:b/>
                <w:sz w:val="18"/>
                <w:szCs w:val="18"/>
              </w:rPr>
              <w:t>重点信息公开（</w:t>
            </w:r>
            <w:r>
              <w:rPr>
                <w:rFonts w:eastAsia="黑体" w:cs="宋体" w:hint="eastAsia"/>
                <w:b/>
                <w:sz w:val="18"/>
                <w:szCs w:val="18"/>
              </w:rPr>
              <w:t>2</w:t>
            </w:r>
            <w:r>
              <w:rPr>
                <w:rFonts w:eastAsia="黑体" w:cs="宋体" w:hint="eastAsia"/>
                <w:b/>
                <w:sz w:val="18"/>
                <w:szCs w:val="18"/>
              </w:rPr>
              <w:t>分）</w:t>
            </w:r>
          </w:p>
        </w:tc>
        <w:tc>
          <w:tcPr>
            <w:tcW w:w="1343" w:type="dxa"/>
            <w:vAlign w:val="center"/>
          </w:tcPr>
          <w:p w:rsidR="008D6892" w:rsidRPr="002709A8" w:rsidRDefault="008D6892" w:rsidP="00C66957">
            <w:pPr>
              <w:widowControl/>
              <w:jc w:val="center"/>
              <w:rPr>
                <w:rFonts w:cs="宋体"/>
                <w:b/>
                <w:color w:val="000000"/>
                <w:sz w:val="18"/>
                <w:szCs w:val="18"/>
              </w:rPr>
            </w:pPr>
            <w:r w:rsidRPr="002709A8">
              <w:rPr>
                <w:rFonts w:cs="宋体" w:hint="eastAsia"/>
                <w:b/>
                <w:color w:val="000000"/>
                <w:sz w:val="18"/>
                <w:szCs w:val="18"/>
              </w:rPr>
              <w:t>目标责任考核</w:t>
            </w:r>
          </w:p>
        </w:tc>
        <w:tc>
          <w:tcPr>
            <w:tcW w:w="5355" w:type="dxa"/>
            <w:vAlign w:val="center"/>
          </w:tcPr>
          <w:p w:rsidR="008D6892" w:rsidRPr="00434B20" w:rsidRDefault="008D6892" w:rsidP="00C66957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公开上级下达的年度目标责任考核任务</w:t>
            </w:r>
            <w:r w:rsidRPr="001A6502">
              <w:rPr>
                <w:rFonts w:cs="宋体" w:hint="eastAsia"/>
                <w:b/>
                <w:sz w:val="18"/>
                <w:szCs w:val="18"/>
              </w:rPr>
              <w:t>（</w:t>
            </w:r>
            <w:r w:rsidRPr="001A6502">
              <w:rPr>
                <w:rFonts w:cs="宋体" w:hint="eastAsia"/>
                <w:b/>
                <w:sz w:val="18"/>
                <w:szCs w:val="18"/>
              </w:rPr>
              <w:t>1</w:t>
            </w:r>
            <w:r w:rsidRPr="001A6502">
              <w:rPr>
                <w:rFonts w:cs="宋体" w:hint="eastAsia"/>
                <w:b/>
                <w:sz w:val="18"/>
                <w:szCs w:val="18"/>
              </w:rPr>
              <w:t>分）</w:t>
            </w:r>
          </w:p>
        </w:tc>
      </w:tr>
      <w:tr w:rsidR="008D6892" w:rsidRPr="00AE30FD" w:rsidTr="00C66957">
        <w:trPr>
          <w:cantSplit/>
          <w:trHeight w:val="283"/>
          <w:jc w:val="center"/>
        </w:trPr>
        <w:tc>
          <w:tcPr>
            <w:tcW w:w="1093" w:type="dxa"/>
            <w:vMerge/>
            <w:vAlign w:val="center"/>
          </w:tcPr>
          <w:p w:rsidR="008D6892" w:rsidRPr="00AE30FD" w:rsidRDefault="008D6892" w:rsidP="00C66957">
            <w:pPr>
              <w:widowControl/>
              <w:spacing w:beforeLines="1400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cs="宋体"/>
                <w:b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8D6892" w:rsidRPr="002709A8" w:rsidRDefault="008D6892" w:rsidP="00C66957">
            <w:pPr>
              <w:widowControl/>
              <w:jc w:val="center"/>
              <w:rPr>
                <w:rFonts w:cs="宋体"/>
                <w:b/>
                <w:color w:val="000000"/>
                <w:sz w:val="18"/>
                <w:szCs w:val="18"/>
              </w:rPr>
            </w:pPr>
            <w:r w:rsidRPr="002709A8">
              <w:rPr>
                <w:rFonts w:cs="宋体" w:hint="eastAsia"/>
                <w:b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5355" w:type="dxa"/>
            <w:shd w:val="clear" w:color="auto" w:fill="auto"/>
            <w:vAlign w:val="center"/>
          </w:tcPr>
          <w:p w:rsidR="008D6892" w:rsidRPr="008E6475" w:rsidRDefault="008D6892" w:rsidP="00C66957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公开本级部门、部门组成及下属县区</w:t>
            </w:r>
            <w:r>
              <w:rPr>
                <w:rFonts w:cs="宋体" w:hint="eastAsia"/>
                <w:sz w:val="18"/>
                <w:szCs w:val="18"/>
              </w:rPr>
              <w:t>2016</w:t>
            </w:r>
            <w:r>
              <w:rPr>
                <w:rFonts w:cs="宋体" w:hint="eastAsia"/>
                <w:sz w:val="18"/>
                <w:szCs w:val="18"/>
              </w:rPr>
              <w:t>年财政决算、</w:t>
            </w:r>
            <w:r>
              <w:rPr>
                <w:rFonts w:cs="宋体" w:hint="eastAsia"/>
                <w:sz w:val="18"/>
                <w:szCs w:val="18"/>
              </w:rPr>
              <w:t>2017</w:t>
            </w:r>
            <w:r>
              <w:rPr>
                <w:rFonts w:cs="宋体" w:hint="eastAsia"/>
                <w:sz w:val="18"/>
                <w:szCs w:val="18"/>
              </w:rPr>
              <w:t>财政预算、“三公”经费等</w:t>
            </w:r>
            <w:r w:rsidRPr="001A6502">
              <w:rPr>
                <w:rFonts w:cs="宋体" w:hint="eastAsia"/>
                <w:b/>
                <w:sz w:val="18"/>
                <w:szCs w:val="18"/>
              </w:rPr>
              <w:t>（</w:t>
            </w:r>
            <w:r w:rsidRPr="001A6502">
              <w:rPr>
                <w:rFonts w:cs="宋体" w:hint="eastAsia"/>
                <w:b/>
                <w:sz w:val="18"/>
                <w:szCs w:val="18"/>
              </w:rPr>
              <w:t>1</w:t>
            </w:r>
            <w:r w:rsidRPr="001A6502">
              <w:rPr>
                <w:rFonts w:cs="宋体" w:hint="eastAsia"/>
                <w:b/>
                <w:sz w:val="18"/>
                <w:szCs w:val="18"/>
              </w:rPr>
              <w:t>分）</w:t>
            </w:r>
          </w:p>
        </w:tc>
      </w:tr>
      <w:tr w:rsidR="008D6892" w:rsidRPr="00AE30FD" w:rsidTr="00C66957">
        <w:trPr>
          <w:cantSplit/>
          <w:trHeight w:val="436"/>
          <w:jc w:val="center"/>
        </w:trPr>
        <w:tc>
          <w:tcPr>
            <w:tcW w:w="1093" w:type="dxa"/>
            <w:vMerge/>
            <w:vAlign w:val="center"/>
          </w:tcPr>
          <w:p w:rsidR="008D6892" w:rsidRDefault="008D6892" w:rsidP="00C66957">
            <w:pPr>
              <w:widowControl/>
              <w:spacing w:beforeLines="1400"/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cs="宋体"/>
                <w:b/>
                <w:sz w:val="18"/>
                <w:szCs w:val="18"/>
              </w:rPr>
            </w:pPr>
            <w:r>
              <w:rPr>
                <w:rFonts w:cs="宋体" w:hint="eastAsia"/>
                <w:b/>
                <w:sz w:val="18"/>
                <w:szCs w:val="18"/>
              </w:rPr>
              <w:t>依申请公开（</w:t>
            </w:r>
            <w:r>
              <w:rPr>
                <w:rFonts w:cs="宋体" w:hint="eastAsia"/>
                <w:b/>
                <w:sz w:val="18"/>
                <w:szCs w:val="18"/>
              </w:rPr>
              <w:t>4</w:t>
            </w:r>
            <w:r>
              <w:rPr>
                <w:rFonts w:cs="宋体" w:hint="eastAsia"/>
                <w:b/>
                <w:sz w:val="18"/>
                <w:szCs w:val="18"/>
              </w:rPr>
              <w:t>）</w:t>
            </w:r>
          </w:p>
        </w:tc>
        <w:tc>
          <w:tcPr>
            <w:tcW w:w="1343" w:type="dxa"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cs="宋体"/>
                <w:b/>
                <w:sz w:val="18"/>
                <w:szCs w:val="18"/>
              </w:rPr>
            </w:pPr>
            <w:r>
              <w:rPr>
                <w:rFonts w:cs="宋体" w:hint="eastAsia"/>
                <w:b/>
                <w:sz w:val="18"/>
                <w:szCs w:val="18"/>
              </w:rPr>
              <w:t>渠道可用性及使用情况</w:t>
            </w:r>
          </w:p>
        </w:tc>
        <w:tc>
          <w:tcPr>
            <w:tcW w:w="5355" w:type="dxa"/>
            <w:shd w:val="clear" w:color="auto" w:fill="auto"/>
            <w:vAlign w:val="center"/>
          </w:tcPr>
          <w:p w:rsidR="008D6892" w:rsidRPr="008E6475" w:rsidRDefault="008D6892" w:rsidP="00C66957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开设依申请公开相关渠道，能正常使用并可公开信件查询渠道</w:t>
            </w:r>
            <w:r w:rsidRPr="001A6502">
              <w:rPr>
                <w:rFonts w:cs="宋体" w:hint="eastAsia"/>
                <w:b/>
                <w:sz w:val="18"/>
                <w:szCs w:val="18"/>
              </w:rPr>
              <w:t>（</w:t>
            </w:r>
            <w:r w:rsidRPr="001A6502">
              <w:rPr>
                <w:rFonts w:cs="宋体" w:hint="eastAsia"/>
                <w:b/>
                <w:sz w:val="18"/>
                <w:szCs w:val="18"/>
              </w:rPr>
              <w:t>1</w:t>
            </w:r>
            <w:r w:rsidRPr="001A6502">
              <w:rPr>
                <w:rFonts w:cs="宋体" w:hint="eastAsia"/>
                <w:b/>
                <w:sz w:val="18"/>
                <w:szCs w:val="18"/>
              </w:rPr>
              <w:t>分）</w:t>
            </w:r>
          </w:p>
        </w:tc>
      </w:tr>
      <w:tr w:rsidR="008D6892" w:rsidRPr="00AE30FD" w:rsidTr="00C66957">
        <w:trPr>
          <w:cantSplit/>
          <w:trHeight w:val="304"/>
          <w:jc w:val="center"/>
        </w:trPr>
        <w:tc>
          <w:tcPr>
            <w:tcW w:w="1093" w:type="dxa"/>
            <w:vMerge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8D6892" w:rsidRPr="00C9142B" w:rsidRDefault="008D6892" w:rsidP="00C66957">
            <w:pPr>
              <w:widowControl/>
              <w:jc w:val="center"/>
              <w:rPr>
                <w:rFonts w:cs="宋体"/>
                <w:b/>
                <w:color w:val="FF0000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8D6892" w:rsidRPr="00AB6A6B" w:rsidRDefault="008D6892" w:rsidP="00C66957">
            <w:pPr>
              <w:widowControl/>
              <w:jc w:val="center"/>
              <w:rPr>
                <w:rFonts w:cs="宋体"/>
                <w:b/>
                <w:sz w:val="18"/>
                <w:szCs w:val="18"/>
              </w:rPr>
            </w:pPr>
            <w:r w:rsidRPr="00AB6A6B">
              <w:rPr>
                <w:rFonts w:cs="宋体" w:hint="eastAsia"/>
                <w:b/>
                <w:sz w:val="18"/>
                <w:szCs w:val="18"/>
              </w:rPr>
              <w:t>依申请公开指南</w:t>
            </w:r>
          </w:p>
        </w:tc>
        <w:tc>
          <w:tcPr>
            <w:tcW w:w="5355" w:type="dxa"/>
            <w:vAlign w:val="center"/>
          </w:tcPr>
          <w:p w:rsidR="008D6892" w:rsidRPr="00AB6A6B" w:rsidRDefault="008D6892" w:rsidP="00C66957">
            <w:pPr>
              <w:widowControl/>
              <w:rPr>
                <w:rFonts w:cs="宋体"/>
                <w:sz w:val="18"/>
                <w:szCs w:val="18"/>
              </w:rPr>
            </w:pPr>
            <w:r w:rsidRPr="00AB6A6B">
              <w:rPr>
                <w:rFonts w:cs="宋体" w:hint="eastAsia"/>
                <w:sz w:val="18"/>
                <w:szCs w:val="18"/>
              </w:rPr>
              <w:t>公开有依申请公开指南内容，包括：申请公开的流程、办理时限及相关收费标准（检索、复制、邮寄等成本费）；</w:t>
            </w:r>
            <w:r w:rsidRPr="00AB6A6B">
              <w:rPr>
                <w:rFonts w:cs="宋体" w:hint="eastAsia"/>
                <w:b/>
                <w:sz w:val="18"/>
                <w:szCs w:val="18"/>
              </w:rPr>
              <w:t>（</w:t>
            </w:r>
            <w:r w:rsidRPr="00AB6A6B">
              <w:rPr>
                <w:rFonts w:cs="宋体"/>
                <w:b/>
                <w:sz w:val="18"/>
                <w:szCs w:val="18"/>
              </w:rPr>
              <w:t>1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AB6A6B">
              <w:rPr>
                <w:rFonts w:cs="宋体" w:hint="eastAsia"/>
                <w:b/>
                <w:sz w:val="18"/>
                <w:szCs w:val="18"/>
              </w:rPr>
              <w:t>）</w:t>
            </w:r>
          </w:p>
        </w:tc>
      </w:tr>
      <w:tr w:rsidR="008D6892" w:rsidRPr="00AE30FD" w:rsidTr="00C66957">
        <w:trPr>
          <w:cantSplit/>
          <w:trHeight w:val="435"/>
          <w:jc w:val="center"/>
        </w:trPr>
        <w:tc>
          <w:tcPr>
            <w:tcW w:w="1093" w:type="dxa"/>
            <w:vMerge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8D6892" w:rsidRPr="00C9142B" w:rsidRDefault="008D6892" w:rsidP="00C66957">
            <w:pPr>
              <w:widowControl/>
              <w:jc w:val="center"/>
              <w:rPr>
                <w:rFonts w:cs="宋体"/>
                <w:b/>
                <w:color w:val="FF0000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8D6892" w:rsidRPr="00AB6A6B" w:rsidRDefault="008D6892" w:rsidP="00C66957">
            <w:pPr>
              <w:widowControl/>
              <w:jc w:val="center"/>
              <w:rPr>
                <w:rFonts w:cs="宋体"/>
                <w:b/>
                <w:sz w:val="18"/>
                <w:szCs w:val="18"/>
              </w:rPr>
            </w:pPr>
            <w:r w:rsidRPr="00AB6A6B">
              <w:rPr>
                <w:rFonts w:cs="宋体" w:hint="eastAsia"/>
                <w:b/>
                <w:sz w:val="18"/>
                <w:szCs w:val="18"/>
              </w:rPr>
              <w:t>在线受理</w:t>
            </w:r>
          </w:p>
        </w:tc>
        <w:tc>
          <w:tcPr>
            <w:tcW w:w="5355" w:type="dxa"/>
            <w:vAlign w:val="center"/>
          </w:tcPr>
          <w:p w:rsidR="008D6892" w:rsidRPr="00AB6A6B" w:rsidRDefault="008D6892" w:rsidP="00C66957">
            <w:pPr>
              <w:widowControl/>
              <w:rPr>
                <w:rFonts w:cs="宋体"/>
                <w:sz w:val="18"/>
                <w:szCs w:val="18"/>
              </w:rPr>
            </w:pPr>
            <w:r w:rsidRPr="00AB6A6B">
              <w:rPr>
                <w:rFonts w:cs="宋体" w:hint="eastAsia"/>
                <w:sz w:val="18"/>
                <w:szCs w:val="18"/>
              </w:rPr>
              <w:t>实现在线受理依申请公开信息并及时回复；</w:t>
            </w:r>
            <w:r w:rsidRPr="00AB6A6B">
              <w:rPr>
                <w:rFonts w:cs="宋体" w:hint="eastAsia"/>
                <w:b/>
                <w:sz w:val="18"/>
                <w:szCs w:val="18"/>
              </w:rPr>
              <w:t>（</w:t>
            </w:r>
            <w:r w:rsidRPr="00AB6A6B">
              <w:rPr>
                <w:rFonts w:cs="宋体"/>
                <w:b/>
                <w:sz w:val="18"/>
                <w:szCs w:val="18"/>
              </w:rPr>
              <w:t>2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AB6A6B">
              <w:rPr>
                <w:rFonts w:cs="宋体" w:hint="eastAsia"/>
                <w:b/>
                <w:sz w:val="18"/>
                <w:szCs w:val="18"/>
              </w:rPr>
              <w:t>）</w:t>
            </w:r>
          </w:p>
        </w:tc>
      </w:tr>
      <w:tr w:rsidR="008D6892" w:rsidRPr="00AE30FD" w:rsidTr="00C66957">
        <w:trPr>
          <w:cantSplit/>
          <w:trHeight w:val="764"/>
          <w:jc w:val="center"/>
        </w:trPr>
        <w:tc>
          <w:tcPr>
            <w:tcW w:w="1093" w:type="dxa"/>
            <w:vMerge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cs="宋体"/>
                <w:b/>
                <w:sz w:val="18"/>
                <w:szCs w:val="18"/>
              </w:rPr>
            </w:pPr>
            <w:r w:rsidRPr="00AE30FD">
              <w:rPr>
                <w:rFonts w:cs="宋体" w:hint="eastAsia"/>
                <w:b/>
                <w:sz w:val="18"/>
                <w:szCs w:val="18"/>
              </w:rPr>
              <w:t>公开规范性（</w:t>
            </w:r>
            <w:r>
              <w:rPr>
                <w:rFonts w:cs="宋体" w:hint="eastAsia"/>
                <w:b/>
                <w:sz w:val="18"/>
                <w:szCs w:val="18"/>
              </w:rPr>
              <w:t>6</w:t>
            </w:r>
            <w:r w:rsidRPr="00AE30FD">
              <w:rPr>
                <w:rFonts w:cs="宋体" w:hint="eastAsia"/>
                <w:b/>
                <w:sz w:val="18"/>
                <w:szCs w:val="18"/>
              </w:rPr>
              <w:t>）</w:t>
            </w:r>
          </w:p>
        </w:tc>
        <w:tc>
          <w:tcPr>
            <w:tcW w:w="1343" w:type="dxa"/>
            <w:vAlign w:val="center"/>
          </w:tcPr>
          <w:p w:rsidR="008D6892" w:rsidRPr="00AE30FD" w:rsidRDefault="008D6892" w:rsidP="00C66957">
            <w:pPr>
              <w:widowControl/>
              <w:jc w:val="left"/>
              <w:rPr>
                <w:rFonts w:cs="宋体"/>
                <w:b/>
                <w:sz w:val="18"/>
                <w:szCs w:val="18"/>
              </w:rPr>
            </w:pPr>
            <w:r w:rsidRPr="00AE30FD">
              <w:rPr>
                <w:rFonts w:cs="宋体" w:hint="eastAsia"/>
                <w:b/>
                <w:sz w:val="18"/>
                <w:szCs w:val="18"/>
              </w:rPr>
              <w:t>信息公开目录</w:t>
            </w:r>
          </w:p>
        </w:tc>
        <w:tc>
          <w:tcPr>
            <w:tcW w:w="5355" w:type="dxa"/>
            <w:vAlign w:val="center"/>
          </w:tcPr>
          <w:p w:rsidR="008D6892" w:rsidRPr="00F30864" w:rsidRDefault="008D6892" w:rsidP="00C66957">
            <w:pPr>
              <w:widowControl/>
              <w:rPr>
                <w:rFonts w:cs="宋体"/>
                <w:sz w:val="18"/>
                <w:szCs w:val="18"/>
              </w:rPr>
            </w:pPr>
            <w:r w:rsidRPr="00F30864">
              <w:rPr>
                <w:rFonts w:cs="宋体" w:hint="eastAsia"/>
                <w:sz w:val="18"/>
                <w:szCs w:val="18"/>
              </w:rPr>
              <w:t>发布本单位信息公开目录；目录能够直接链接到信息内容</w:t>
            </w:r>
            <w:r w:rsidRPr="00A93243">
              <w:rPr>
                <w:rFonts w:cs="宋体" w:hint="eastAsia"/>
                <w:b/>
                <w:sz w:val="18"/>
                <w:szCs w:val="18"/>
              </w:rPr>
              <w:t>（</w:t>
            </w:r>
            <w:r w:rsidRPr="00A93243">
              <w:rPr>
                <w:rFonts w:cs="宋体" w:hint="eastAsia"/>
                <w:b/>
                <w:sz w:val="18"/>
                <w:szCs w:val="18"/>
              </w:rPr>
              <w:t>0.2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A93243">
              <w:rPr>
                <w:rFonts w:cs="宋体" w:hint="eastAsia"/>
                <w:b/>
                <w:sz w:val="18"/>
                <w:szCs w:val="18"/>
              </w:rPr>
              <w:t>）</w:t>
            </w:r>
            <w:r w:rsidRPr="00F30864">
              <w:rPr>
                <w:rFonts w:cs="宋体" w:hint="eastAsia"/>
                <w:sz w:val="18"/>
                <w:szCs w:val="18"/>
              </w:rPr>
              <w:t>，目录符合《条例》要求，应包括信息的索引</w:t>
            </w:r>
            <w:r w:rsidRPr="00A93243">
              <w:rPr>
                <w:rFonts w:cs="宋体" w:hint="eastAsia"/>
                <w:b/>
                <w:sz w:val="18"/>
                <w:szCs w:val="18"/>
              </w:rPr>
              <w:t>（</w:t>
            </w:r>
            <w:r w:rsidRPr="00A93243">
              <w:rPr>
                <w:rFonts w:cs="宋体" w:hint="eastAsia"/>
                <w:b/>
                <w:sz w:val="18"/>
                <w:szCs w:val="18"/>
              </w:rPr>
              <w:t>0.2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A93243">
              <w:rPr>
                <w:rFonts w:cs="宋体" w:hint="eastAsia"/>
                <w:b/>
                <w:sz w:val="18"/>
                <w:szCs w:val="18"/>
              </w:rPr>
              <w:t>）</w:t>
            </w:r>
            <w:r w:rsidRPr="00F30864">
              <w:rPr>
                <w:rFonts w:cs="宋体" w:hint="eastAsia"/>
                <w:sz w:val="18"/>
                <w:szCs w:val="18"/>
              </w:rPr>
              <w:t>、名称</w:t>
            </w:r>
            <w:r w:rsidRPr="00CD0A1B">
              <w:rPr>
                <w:rFonts w:cs="宋体" w:hint="eastAsia"/>
                <w:b/>
                <w:sz w:val="18"/>
                <w:szCs w:val="18"/>
              </w:rPr>
              <w:t>（</w:t>
            </w:r>
            <w:r w:rsidRPr="00CD0A1B">
              <w:rPr>
                <w:rFonts w:cs="宋体" w:hint="eastAsia"/>
                <w:b/>
                <w:sz w:val="18"/>
                <w:szCs w:val="18"/>
              </w:rPr>
              <w:t>0.2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CD0A1B">
              <w:rPr>
                <w:rFonts w:cs="宋体" w:hint="eastAsia"/>
                <w:b/>
                <w:sz w:val="18"/>
                <w:szCs w:val="18"/>
              </w:rPr>
              <w:t>）</w:t>
            </w:r>
            <w:r w:rsidRPr="00F30864">
              <w:rPr>
                <w:rFonts w:cs="宋体" w:hint="eastAsia"/>
                <w:sz w:val="18"/>
                <w:szCs w:val="18"/>
              </w:rPr>
              <w:t>、概述</w:t>
            </w:r>
            <w:r w:rsidRPr="00A93243">
              <w:rPr>
                <w:rFonts w:cs="宋体" w:hint="eastAsia"/>
                <w:b/>
                <w:sz w:val="18"/>
                <w:szCs w:val="18"/>
              </w:rPr>
              <w:t>（</w:t>
            </w:r>
            <w:r w:rsidRPr="00A93243">
              <w:rPr>
                <w:rFonts w:cs="宋体" w:hint="eastAsia"/>
                <w:b/>
                <w:sz w:val="18"/>
                <w:szCs w:val="18"/>
              </w:rPr>
              <w:t>0.2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A93243">
              <w:rPr>
                <w:rFonts w:cs="宋体" w:hint="eastAsia"/>
                <w:b/>
                <w:sz w:val="18"/>
                <w:szCs w:val="18"/>
              </w:rPr>
              <w:t>）</w:t>
            </w:r>
            <w:r w:rsidRPr="00F30864">
              <w:rPr>
                <w:rFonts w:cs="宋体" w:hint="eastAsia"/>
                <w:sz w:val="18"/>
                <w:szCs w:val="18"/>
              </w:rPr>
              <w:t>、生成日期</w:t>
            </w:r>
            <w:r w:rsidRPr="00A93243">
              <w:rPr>
                <w:rFonts w:cs="宋体" w:hint="eastAsia"/>
                <w:b/>
                <w:sz w:val="18"/>
                <w:szCs w:val="18"/>
              </w:rPr>
              <w:t>（</w:t>
            </w:r>
            <w:r w:rsidRPr="00A93243">
              <w:rPr>
                <w:rFonts w:cs="宋体" w:hint="eastAsia"/>
                <w:b/>
                <w:sz w:val="18"/>
                <w:szCs w:val="18"/>
              </w:rPr>
              <w:t>0.2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A93243">
              <w:rPr>
                <w:rFonts w:cs="宋体" w:hint="eastAsia"/>
                <w:b/>
                <w:sz w:val="18"/>
                <w:szCs w:val="18"/>
              </w:rPr>
              <w:t>）</w:t>
            </w:r>
            <w:r w:rsidRPr="00F30864">
              <w:rPr>
                <w:rFonts w:cs="宋体" w:hint="eastAsia"/>
                <w:sz w:val="18"/>
                <w:szCs w:val="18"/>
              </w:rPr>
              <w:t>等内容，目录内容更新及时；</w:t>
            </w:r>
            <w:r w:rsidRPr="00AE30FD">
              <w:rPr>
                <w:rFonts w:cs="宋体" w:hint="eastAsia"/>
                <w:b/>
                <w:sz w:val="18"/>
                <w:szCs w:val="18"/>
              </w:rPr>
              <w:t>（</w:t>
            </w:r>
            <w:r>
              <w:rPr>
                <w:rFonts w:cs="宋体" w:hint="eastAsia"/>
                <w:b/>
                <w:sz w:val="18"/>
                <w:szCs w:val="18"/>
              </w:rPr>
              <w:t>1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AE30FD">
              <w:rPr>
                <w:rFonts w:cs="宋体" w:hint="eastAsia"/>
                <w:b/>
                <w:sz w:val="18"/>
                <w:szCs w:val="18"/>
              </w:rPr>
              <w:t>）</w:t>
            </w:r>
          </w:p>
        </w:tc>
      </w:tr>
      <w:tr w:rsidR="008D6892" w:rsidRPr="00AE30FD" w:rsidTr="00C66957">
        <w:trPr>
          <w:cantSplit/>
          <w:trHeight w:val="397"/>
          <w:jc w:val="center"/>
        </w:trPr>
        <w:tc>
          <w:tcPr>
            <w:tcW w:w="1093" w:type="dxa"/>
            <w:vMerge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8D6892" w:rsidRPr="00AE30FD" w:rsidRDefault="008D6892" w:rsidP="00C66957">
            <w:pPr>
              <w:jc w:val="center"/>
              <w:rPr>
                <w:rFonts w:cs="宋体"/>
                <w:b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8D6892" w:rsidRPr="00AE30FD" w:rsidRDefault="008D6892" w:rsidP="00C66957">
            <w:pPr>
              <w:widowControl/>
              <w:jc w:val="left"/>
              <w:rPr>
                <w:rFonts w:cs="宋体"/>
                <w:b/>
                <w:sz w:val="18"/>
                <w:szCs w:val="18"/>
              </w:rPr>
            </w:pPr>
            <w:r w:rsidRPr="00AE30FD">
              <w:rPr>
                <w:rFonts w:cs="宋体" w:hint="eastAsia"/>
                <w:b/>
                <w:sz w:val="18"/>
                <w:szCs w:val="18"/>
              </w:rPr>
              <w:t>信息公开</w:t>
            </w:r>
            <w:r>
              <w:rPr>
                <w:rFonts w:cs="宋体" w:hint="eastAsia"/>
                <w:b/>
                <w:sz w:val="18"/>
                <w:szCs w:val="18"/>
              </w:rPr>
              <w:t>年报</w:t>
            </w:r>
          </w:p>
        </w:tc>
        <w:tc>
          <w:tcPr>
            <w:tcW w:w="5355" w:type="dxa"/>
            <w:vAlign w:val="center"/>
          </w:tcPr>
          <w:p w:rsidR="008D6892" w:rsidRPr="00434B20" w:rsidRDefault="008D6892" w:rsidP="00C66957">
            <w:pPr>
              <w:widowControl/>
              <w:rPr>
                <w:rFonts w:cs="宋体"/>
                <w:sz w:val="18"/>
                <w:szCs w:val="18"/>
              </w:rPr>
            </w:pPr>
            <w:r w:rsidRPr="00952A7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是否按时公开本部门政府信息公开年度报告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  <w:r w:rsidRPr="00AE30FD">
              <w:rPr>
                <w:rFonts w:cs="宋体" w:hint="eastAsia"/>
                <w:b/>
                <w:sz w:val="18"/>
                <w:szCs w:val="18"/>
              </w:rPr>
              <w:t>（</w:t>
            </w:r>
            <w:r>
              <w:rPr>
                <w:rFonts w:cs="宋体"/>
                <w:b/>
                <w:sz w:val="18"/>
                <w:szCs w:val="18"/>
              </w:rPr>
              <w:t>1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AE30FD">
              <w:rPr>
                <w:rFonts w:cs="宋体" w:hint="eastAsia"/>
                <w:b/>
                <w:sz w:val="18"/>
                <w:szCs w:val="18"/>
              </w:rPr>
              <w:t>）</w:t>
            </w:r>
          </w:p>
        </w:tc>
      </w:tr>
      <w:tr w:rsidR="008D6892" w:rsidRPr="00AE30FD" w:rsidTr="00C66957">
        <w:trPr>
          <w:cantSplit/>
          <w:trHeight w:val="397"/>
          <w:jc w:val="center"/>
        </w:trPr>
        <w:tc>
          <w:tcPr>
            <w:tcW w:w="1093" w:type="dxa"/>
            <w:vMerge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8D6892" w:rsidRPr="00AE30FD" w:rsidRDefault="008D6892" w:rsidP="00C66957">
            <w:pPr>
              <w:jc w:val="center"/>
              <w:rPr>
                <w:rFonts w:cs="宋体"/>
                <w:b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8D6892" w:rsidRPr="00AE30FD" w:rsidRDefault="008D6892" w:rsidP="00C66957">
            <w:pPr>
              <w:widowControl/>
              <w:jc w:val="left"/>
              <w:rPr>
                <w:rFonts w:cs="宋体"/>
                <w:b/>
                <w:sz w:val="18"/>
                <w:szCs w:val="18"/>
              </w:rPr>
            </w:pPr>
            <w:r w:rsidRPr="00AE30FD">
              <w:rPr>
                <w:rFonts w:cs="宋体" w:hint="eastAsia"/>
                <w:b/>
                <w:sz w:val="18"/>
                <w:szCs w:val="18"/>
              </w:rPr>
              <w:t>信息公开指南</w:t>
            </w:r>
          </w:p>
        </w:tc>
        <w:tc>
          <w:tcPr>
            <w:tcW w:w="5355" w:type="dxa"/>
            <w:vAlign w:val="center"/>
          </w:tcPr>
          <w:p w:rsidR="008D6892" w:rsidRPr="00434B20" w:rsidRDefault="008D6892" w:rsidP="00C66957">
            <w:pPr>
              <w:widowControl/>
              <w:rPr>
                <w:rFonts w:cs="宋体"/>
                <w:sz w:val="18"/>
                <w:szCs w:val="18"/>
              </w:rPr>
            </w:pPr>
            <w:r w:rsidRPr="00434B20">
              <w:rPr>
                <w:rFonts w:cs="宋体" w:hint="eastAsia"/>
                <w:sz w:val="18"/>
                <w:szCs w:val="18"/>
              </w:rPr>
              <w:t>有信息公开指南，应包括：信息的分类</w:t>
            </w:r>
            <w:r w:rsidRPr="00A93243">
              <w:rPr>
                <w:rFonts w:cs="宋体" w:hint="eastAsia"/>
                <w:b/>
                <w:sz w:val="18"/>
                <w:szCs w:val="18"/>
              </w:rPr>
              <w:t>（</w:t>
            </w:r>
            <w:r w:rsidRPr="00A93243">
              <w:rPr>
                <w:rFonts w:cs="宋体" w:hint="eastAsia"/>
                <w:b/>
                <w:sz w:val="18"/>
                <w:szCs w:val="18"/>
              </w:rPr>
              <w:t>0.</w:t>
            </w:r>
            <w:r>
              <w:rPr>
                <w:rFonts w:cs="宋体" w:hint="eastAsia"/>
                <w:b/>
                <w:sz w:val="18"/>
                <w:szCs w:val="18"/>
              </w:rPr>
              <w:t>4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A93243">
              <w:rPr>
                <w:rFonts w:cs="宋体" w:hint="eastAsia"/>
                <w:b/>
                <w:sz w:val="18"/>
                <w:szCs w:val="18"/>
              </w:rPr>
              <w:t>）</w:t>
            </w:r>
            <w:r w:rsidRPr="00434B20">
              <w:rPr>
                <w:rFonts w:cs="宋体" w:hint="eastAsia"/>
                <w:sz w:val="18"/>
                <w:szCs w:val="18"/>
              </w:rPr>
              <w:t>、编排体系</w:t>
            </w:r>
            <w:r w:rsidRPr="00A93243">
              <w:rPr>
                <w:rFonts w:cs="宋体" w:hint="eastAsia"/>
                <w:b/>
                <w:sz w:val="18"/>
                <w:szCs w:val="18"/>
              </w:rPr>
              <w:t>（</w:t>
            </w:r>
            <w:r w:rsidRPr="00A93243">
              <w:rPr>
                <w:rFonts w:cs="宋体" w:hint="eastAsia"/>
                <w:b/>
                <w:sz w:val="18"/>
                <w:szCs w:val="18"/>
              </w:rPr>
              <w:t>0.</w:t>
            </w:r>
            <w:r>
              <w:rPr>
                <w:rFonts w:cs="宋体" w:hint="eastAsia"/>
                <w:b/>
                <w:sz w:val="18"/>
                <w:szCs w:val="18"/>
              </w:rPr>
              <w:t>2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A93243">
              <w:rPr>
                <w:rFonts w:cs="宋体" w:hint="eastAsia"/>
                <w:b/>
                <w:sz w:val="18"/>
                <w:szCs w:val="18"/>
              </w:rPr>
              <w:t>）</w:t>
            </w:r>
            <w:r w:rsidRPr="00434B20">
              <w:rPr>
                <w:rFonts w:cs="宋体" w:hint="eastAsia"/>
                <w:sz w:val="18"/>
                <w:szCs w:val="18"/>
              </w:rPr>
              <w:t>、获取方式</w:t>
            </w:r>
            <w:r w:rsidRPr="00A93243">
              <w:rPr>
                <w:rFonts w:cs="宋体" w:hint="eastAsia"/>
                <w:b/>
                <w:sz w:val="18"/>
                <w:szCs w:val="18"/>
              </w:rPr>
              <w:t>（</w:t>
            </w:r>
            <w:r w:rsidRPr="00A93243">
              <w:rPr>
                <w:rFonts w:cs="宋体" w:hint="eastAsia"/>
                <w:b/>
                <w:sz w:val="18"/>
                <w:szCs w:val="18"/>
              </w:rPr>
              <w:t>0.</w:t>
            </w:r>
            <w:r>
              <w:rPr>
                <w:rFonts w:cs="宋体" w:hint="eastAsia"/>
                <w:b/>
                <w:sz w:val="18"/>
                <w:szCs w:val="18"/>
              </w:rPr>
              <w:t>2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A93243">
              <w:rPr>
                <w:rFonts w:cs="宋体" w:hint="eastAsia"/>
                <w:b/>
                <w:sz w:val="18"/>
                <w:szCs w:val="18"/>
              </w:rPr>
              <w:t>）</w:t>
            </w:r>
            <w:r w:rsidRPr="00434B20">
              <w:rPr>
                <w:rFonts w:cs="宋体" w:hint="eastAsia"/>
                <w:sz w:val="18"/>
                <w:szCs w:val="18"/>
              </w:rPr>
              <w:t>，信息公开工作</w:t>
            </w:r>
            <w:r>
              <w:rPr>
                <w:rFonts w:cs="宋体" w:hint="eastAsia"/>
                <w:sz w:val="18"/>
                <w:szCs w:val="18"/>
              </w:rPr>
              <w:t>部门</w:t>
            </w:r>
            <w:r w:rsidRPr="00434B20">
              <w:rPr>
                <w:rFonts w:cs="宋体" w:hint="eastAsia"/>
                <w:sz w:val="18"/>
                <w:szCs w:val="18"/>
              </w:rPr>
              <w:t>的名称</w:t>
            </w:r>
            <w:r w:rsidRPr="00A93243">
              <w:rPr>
                <w:rFonts w:cs="宋体" w:hint="eastAsia"/>
                <w:b/>
                <w:sz w:val="18"/>
                <w:szCs w:val="18"/>
              </w:rPr>
              <w:t>（</w:t>
            </w:r>
            <w:r w:rsidRPr="00A93243">
              <w:rPr>
                <w:rFonts w:cs="宋体" w:hint="eastAsia"/>
                <w:b/>
                <w:sz w:val="18"/>
                <w:szCs w:val="18"/>
              </w:rPr>
              <w:t>0.</w:t>
            </w:r>
            <w:r>
              <w:rPr>
                <w:rFonts w:cs="宋体" w:hint="eastAsia"/>
                <w:b/>
                <w:sz w:val="18"/>
                <w:szCs w:val="18"/>
              </w:rPr>
              <w:t>2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A93243">
              <w:rPr>
                <w:rFonts w:cs="宋体" w:hint="eastAsia"/>
                <w:b/>
                <w:sz w:val="18"/>
                <w:szCs w:val="18"/>
              </w:rPr>
              <w:t>）</w:t>
            </w:r>
            <w:r w:rsidRPr="00434B20">
              <w:rPr>
                <w:rFonts w:cs="宋体" w:hint="eastAsia"/>
                <w:sz w:val="18"/>
                <w:szCs w:val="18"/>
              </w:rPr>
              <w:t>、办公地址</w:t>
            </w:r>
            <w:r w:rsidRPr="00A93243">
              <w:rPr>
                <w:rFonts w:cs="宋体" w:hint="eastAsia"/>
                <w:b/>
                <w:sz w:val="18"/>
                <w:szCs w:val="18"/>
              </w:rPr>
              <w:t>（</w:t>
            </w:r>
            <w:r w:rsidRPr="00A93243">
              <w:rPr>
                <w:rFonts w:cs="宋体" w:hint="eastAsia"/>
                <w:b/>
                <w:sz w:val="18"/>
                <w:szCs w:val="18"/>
              </w:rPr>
              <w:t>0.</w:t>
            </w:r>
            <w:r>
              <w:rPr>
                <w:rFonts w:cs="宋体" w:hint="eastAsia"/>
                <w:b/>
                <w:sz w:val="18"/>
                <w:szCs w:val="18"/>
              </w:rPr>
              <w:t>2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A93243">
              <w:rPr>
                <w:rFonts w:cs="宋体" w:hint="eastAsia"/>
                <w:b/>
                <w:sz w:val="18"/>
                <w:szCs w:val="18"/>
              </w:rPr>
              <w:t>）</w:t>
            </w:r>
            <w:r w:rsidRPr="00434B20">
              <w:rPr>
                <w:rFonts w:cs="宋体" w:hint="eastAsia"/>
                <w:sz w:val="18"/>
                <w:szCs w:val="18"/>
              </w:rPr>
              <w:t>、办公时间</w:t>
            </w:r>
            <w:r w:rsidRPr="00A93243">
              <w:rPr>
                <w:rFonts w:cs="宋体" w:hint="eastAsia"/>
                <w:b/>
                <w:sz w:val="18"/>
                <w:szCs w:val="18"/>
              </w:rPr>
              <w:t>（</w:t>
            </w:r>
            <w:r w:rsidRPr="00A93243">
              <w:rPr>
                <w:rFonts w:cs="宋体" w:hint="eastAsia"/>
                <w:b/>
                <w:sz w:val="18"/>
                <w:szCs w:val="18"/>
              </w:rPr>
              <w:t>0.</w:t>
            </w:r>
            <w:r>
              <w:rPr>
                <w:rFonts w:cs="宋体" w:hint="eastAsia"/>
                <w:b/>
                <w:sz w:val="18"/>
                <w:szCs w:val="18"/>
              </w:rPr>
              <w:t>2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A93243">
              <w:rPr>
                <w:rFonts w:cs="宋体" w:hint="eastAsia"/>
                <w:b/>
                <w:sz w:val="18"/>
                <w:szCs w:val="18"/>
              </w:rPr>
              <w:t>）</w:t>
            </w:r>
            <w:r w:rsidRPr="00434B20">
              <w:rPr>
                <w:rFonts w:cs="宋体" w:hint="eastAsia"/>
                <w:sz w:val="18"/>
                <w:szCs w:val="18"/>
              </w:rPr>
              <w:t>、联系电话</w:t>
            </w:r>
            <w:r w:rsidRPr="00A93243">
              <w:rPr>
                <w:rFonts w:cs="宋体" w:hint="eastAsia"/>
                <w:b/>
                <w:sz w:val="18"/>
                <w:szCs w:val="18"/>
              </w:rPr>
              <w:t>（</w:t>
            </w:r>
            <w:r w:rsidRPr="00A93243">
              <w:rPr>
                <w:rFonts w:cs="宋体" w:hint="eastAsia"/>
                <w:b/>
                <w:sz w:val="18"/>
                <w:szCs w:val="18"/>
              </w:rPr>
              <w:t>0.</w:t>
            </w:r>
            <w:r>
              <w:rPr>
                <w:rFonts w:cs="宋体" w:hint="eastAsia"/>
                <w:b/>
                <w:sz w:val="18"/>
                <w:szCs w:val="18"/>
              </w:rPr>
              <w:t>2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A93243">
              <w:rPr>
                <w:rFonts w:cs="宋体" w:hint="eastAsia"/>
                <w:b/>
                <w:sz w:val="18"/>
                <w:szCs w:val="18"/>
              </w:rPr>
              <w:t>）</w:t>
            </w:r>
            <w:r w:rsidRPr="00434B20">
              <w:rPr>
                <w:rFonts w:cs="宋体" w:hint="eastAsia"/>
                <w:sz w:val="18"/>
                <w:szCs w:val="18"/>
              </w:rPr>
              <w:t>、传真号码</w:t>
            </w:r>
            <w:r w:rsidRPr="00A93243">
              <w:rPr>
                <w:rFonts w:cs="宋体" w:hint="eastAsia"/>
                <w:b/>
                <w:sz w:val="18"/>
                <w:szCs w:val="18"/>
              </w:rPr>
              <w:t>（</w:t>
            </w:r>
            <w:r w:rsidRPr="00A93243">
              <w:rPr>
                <w:rFonts w:cs="宋体" w:hint="eastAsia"/>
                <w:b/>
                <w:sz w:val="18"/>
                <w:szCs w:val="18"/>
              </w:rPr>
              <w:t>0.</w:t>
            </w:r>
            <w:r>
              <w:rPr>
                <w:rFonts w:cs="宋体" w:hint="eastAsia"/>
                <w:b/>
                <w:sz w:val="18"/>
                <w:szCs w:val="18"/>
              </w:rPr>
              <w:t>2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A93243">
              <w:rPr>
                <w:rFonts w:cs="宋体" w:hint="eastAsia"/>
                <w:b/>
                <w:sz w:val="18"/>
                <w:szCs w:val="18"/>
              </w:rPr>
              <w:t>）</w:t>
            </w:r>
            <w:r w:rsidRPr="00434B20">
              <w:rPr>
                <w:rFonts w:cs="宋体" w:hint="eastAsia"/>
                <w:sz w:val="18"/>
                <w:szCs w:val="18"/>
              </w:rPr>
              <w:t>、电子邮箱</w:t>
            </w:r>
            <w:r w:rsidRPr="00A93243">
              <w:rPr>
                <w:rFonts w:cs="宋体" w:hint="eastAsia"/>
                <w:b/>
                <w:sz w:val="18"/>
                <w:szCs w:val="18"/>
              </w:rPr>
              <w:t>（</w:t>
            </w:r>
            <w:r w:rsidRPr="00A93243">
              <w:rPr>
                <w:rFonts w:cs="宋体" w:hint="eastAsia"/>
                <w:b/>
                <w:sz w:val="18"/>
                <w:szCs w:val="18"/>
              </w:rPr>
              <w:t>0.</w:t>
            </w:r>
            <w:r>
              <w:rPr>
                <w:rFonts w:cs="宋体" w:hint="eastAsia"/>
                <w:b/>
                <w:sz w:val="18"/>
                <w:szCs w:val="18"/>
              </w:rPr>
              <w:t>2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A93243">
              <w:rPr>
                <w:rFonts w:cs="宋体" w:hint="eastAsia"/>
                <w:b/>
                <w:sz w:val="18"/>
                <w:szCs w:val="18"/>
              </w:rPr>
              <w:t>）</w:t>
            </w:r>
            <w:r w:rsidRPr="00434B20">
              <w:rPr>
                <w:rFonts w:cs="宋体" w:hint="eastAsia"/>
                <w:sz w:val="18"/>
                <w:szCs w:val="18"/>
              </w:rPr>
              <w:t>等内容；</w:t>
            </w:r>
          </w:p>
        </w:tc>
      </w:tr>
      <w:tr w:rsidR="008D6892" w:rsidRPr="00AE30FD" w:rsidTr="00C66957">
        <w:trPr>
          <w:cantSplit/>
          <w:trHeight w:val="397"/>
          <w:jc w:val="center"/>
        </w:trPr>
        <w:tc>
          <w:tcPr>
            <w:tcW w:w="1093" w:type="dxa"/>
            <w:vMerge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8D6892" w:rsidRPr="00AE30FD" w:rsidRDefault="008D6892" w:rsidP="00C66957">
            <w:pPr>
              <w:jc w:val="center"/>
              <w:rPr>
                <w:rFonts w:cs="宋体"/>
                <w:b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8D6892" w:rsidRPr="00AE30FD" w:rsidRDefault="008D6892" w:rsidP="00C66957">
            <w:pPr>
              <w:widowControl/>
              <w:jc w:val="left"/>
              <w:rPr>
                <w:rFonts w:cs="宋体"/>
                <w:b/>
                <w:sz w:val="18"/>
                <w:szCs w:val="18"/>
              </w:rPr>
            </w:pPr>
            <w:r w:rsidRPr="00AE30FD">
              <w:rPr>
                <w:rFonts w:cs="宋体" w:hint="eastAsia"/>
                <w:b/>
                <w:sz w:val="18"/>
                <w:szCs w:val="18"/>
              </w:rPr>
              <w:t>公开信息检索</w:t>
            </w:r>
          </w:p>
        </w:tc>
        <w:tc>
          <w:tcPr>
            <w:tcW w:w="5355" w:type="dxa"/>
            <w:vAlign w:val="center"/>
          </w:tcPr>
          <w:p w:rsidR="008D6892" w:rsidRPr="00434B20" w:rsidRDefault="008D6892" w:rsidP="00C66957">
            <w:pPr>
              <w:widowControl/>
              <w:rPr>
                <w:rFonts w:cs="宋体"/>
                <w:sz w:val="18"/>
                <w:szCs w:val="18"/>
              </w:rPr>
            </w:pPr>
            <w:r w:rsidRPr="00434B20">
              <w:rPr>
                <w:rFonts w:cs="宋体" w:hint="eastAsia"/>
                <w:sz w:val="18"/>
                <w:szCs w:val="18"/>
              </w:rPr>
              <w:t>在信息公开有信息检索功能；</w:t>
            </w:r>
            <w:r w:rsidRPr="00AE30FD">
              <w:rPr>
                <w:rFonts w:cs="宋体" w:hint="eastAsia"/>
                <w:b/>
                <w:sz w:val="18"/>
                <w:szCs w:val="18"/>
              </w:rPr>
              <w:t>（</w:t>
            </w:r>
            <w:r w:rsidRPr="00AE30FD">
              <w:rPr>
                <w:rFonts w:cs="宋体"/>
                <w:b/>
                <w:sz w:val="18"/>
                <w:szCs w:val="18"/>
              </w:rPr>
              <w:t>1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AE30FD">
              <w:rPr>
                <w:rFonts w:cs="宋体" w:hint="eastAsia"/>
                <w:b/>
                <w:sz w:val="18"/>
                <w:szCs w:val="18"/>
              </w:rPr>
              <w:t>）</w:t>
            </w:r>
          </w:p>
        </w:tc>
      </w:tr>
      <w:tr w:rsidR="008D6892" w:rsidRPr="00AE30FD" w:rsidTr="00C66957">
        <w:trPr>
          <w:cantSplit/>
          <w:trHeight w:val="285"/>
          <w:jc w:val="center"/>
        </w:trPr>
        <w:tc>
          <w:tcPr>
            <w:tcW w:w="1093" w:type="dxa"/>
            <w:vMerge w:val="restart"/>
            <w:vAlign w:val="center"/>
          </w:tcPr>
          <w:p w:rsidR="008D6892" w:rsidRPr="00AE30FD" w:rsidRDefault="008D6892" w:rsidP="00C66957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AE30FD">
              <w:rPr>
                <w:rFonts w:cs="宋体" w:hint="eastAsia"/>
                <w:b/>
                <w:bCs/>
                <w:sz w:val="18"/>
                <w:szCs w:val="18"/>
              </w:rPr>
              <w:t>网上办事</w:t>
            </w:r>
            <w:r w:rsidRPr="00490CC4">
              <w:rPr>
                <w:rFonts w:cs="宋体" w:hint="eastAsia"/>
                <w:b/>
                <w:bCs/>
                <w:sz w:val="18"/>
                <w:szCs w:val="18"/>
              </w:rPr>
              <w:t>（</w:t>
            </w:r>
            <w:r>
              <w:rPr>
                <w:rFonts w:cs="宋体" w:hint="eastAsia"/>
                <w:b/>
                <w:bCs/>
                <w:sz w:val="18"/>
                <w:szCs w:val="18"/>
              </w:rPr>
              <w:t>15</w:t>
            </w:r>
            <w:r w:rsidRPr="00490CC4">
              <w:rPr>
                <w:rFonts w:cs="宋体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418" w:type="dxa"/>
            <w:vMerge w:val="restart"/>
            <w:vAlign w:val="center"/>
          </w:tcPr>
          <w:p w:rsidR="008D6892" w:rsidRPr="00AE30FD" w:rsidRDefault="008D6892" w:rsidP="00C66957">
            <w:pPr>
              <w:jc w:val="center"/>
              <w:rPr>
                <w:rFonts w:cs="宋体"/>
                <w:b/>
                <w:sz w:val="18"/>
                <w:szCs w:val="18"/>
              </w:rPr>
            </w:pPr>
            <w:r w:rsidRPr="00AE30FD">
              <w:rPr>
                <w:rFonts w:cs="宋体" w:hint="eastAsia"/>
                <w:b/>
                <w:sz w:val="18"/>
                <w:szCs w:val="18"/>
              </w:rPr>
              <w:t>行政许可事项</w:t>
            </w:r>
            <w:r w:rsidRPr="00490CC4">
              <w:rPr>
                <w:rFonts w:cs="宋体" w:hint="eastAsia"/>
                <w:b/>
                <w:sz w:val="18"/>
                <w:szCs w:val="18"/>
              </w:rPr>
              <w:t>办理（</w:t>
            </w:r>
            <w:r>
              <w:rPr>
                <w:rFonts w:cs="宋体" w:hint="eastAsia"/>
                <w:b/>
                <w:sz w:val="18"/>
                <w:szCs w:val="18"/>
              </w:rPr>
              <w:t>9</w:t>
            </w:r>
            <w:r w:rsidRPr="00490CC4">
              <w:rPr>
                <w:rFonts w:cs="宋体" w:hint="eastAsia"/>
                <w:b/>
                <w:sz w:val="18"/>
                <w:szCs w:val="18"/>
              </w:rPr>
              <w:t>）</w:t>
            </w:r>
          </w:p>
        </w:tc>
        <w:tc>
          <w:tcPr>
            <w:tcW w:w="1343" w:type="dxa"/>
            <w:vAlign w:val="center"/>
          </w:tcPr>
          <w:p w:rsidR="008D6892" w:rsidRPr="00AE30FD" w:rsidRDefault="008D6892" w:rsidP="00C66957">
            <w:pPr>
              <w:widowControl/>
              <w:jc w:val="left"/>
              <w:rPr>
                <w:rFonts w:cs="宋体"/>
                <w:b/>
                <w:sz w:val="18"/>
                <w:szCs w:val="18"/>
              </w:rPr>
            </w:pPr>
            <w:r w:rsidRPr="00AE30FD">
              <w:rPr>
                <w:rFonts w:cs="宋体" w:hint="eastAsia"/>
                <w:b/>
                <w:sz w:val="18"/>
                <w:szCs w:val="18"/>
              </w:rPr>
              <w:t>办事服务</w:t>
            </w:r>
            <w:r w:rsidRPr="00AB6A6B">
              <w:rPr>
                <w:rFonts w:cs="宋体" w:hint="eastAsia"/>
                <w:b/>
                <w:sz w:val="18"/>
                <w:szCs w:val="18"/>
              </w:rPr>
              <w:t>指南</w:t>
            </w:r>
          </w:p>
        </w:tc>
        <w:tc>
          <w:tcPr>
            <w:tcW w:w="5355" w:type="dxa"/>
            <w:vAlign w:val="center"/>
          </w:tcPr>
          <w:p w:rsidR="008D6892" w:rsidRPr="00434B20" w:rsidRDefault="008D6892" w:rsidP="00C66957">
            <w:pPr>
              <w:rPr>
                <w:rFonts w:cs="宋体"/>
                <w:sz w:val="18"/>
                <w:szCs w:val="18"/>
              </w:rPr>
            </w:pPr>
            <w:r w:rsidRPr="00434B20">
              <w:rPr>
                <w:rFonts w:cs="宋体" w:hint="eastAsia"/>
                <w:sz w:val="18"/>
                <w:szCs w:val="18"/>
              </w:rPr>
              <w:t>办事指南明确，提供办事服务的名称</w:t>
            </w:r>
            <w:r w:rsidRPr="00E36552">
              <w:rPr>
                <w:rFonts w:cs="宋体" w:hint="eastAsia"/>
                <w:b/>
                <w:sz w:val="18"/>
                <w:szCs w:val="18"/>
              </w:rPr>
              <w:t>（</w:t>
            </w:r>
            <w:r w:rsidRPr="00E36552">
              <w:rPr>
                <w:rFonts w:cs="宋体" w:hint="eastAsia"/>
                <w:b/>
                <w:sz w:val="18"/>
                <w:szCs w:val="18"/>
              </w:rPr>
              <w:t>0.</w:t>
            </w:r>
            <w:r>
              <w:rPr>
                <w:rFonts w:cs="宋体" w:hint="eastAsia"/>
                <w:b/>
                <w:sz w:val="18"/>
                <w:szCs w:val="18"/>
              </w:rPr>
              <w:t>2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E36552">
              <w:rPr>
                <w:rFonts w:cs="宋体" w:hint="eastAsia"/>
                <w:b/>
                <w:sz w:val="18"/>
                <w:szCs w:val="18"/>
              </w:rPr>
              <w:t>）</w:t>
            </w:r>
            <w:r w:rsidRPr="00434B20">
              <w:rPr>
                <w:rFonts w:cs="宋体" w:hint="eastAsia"/>
                <w:sz w:val="18"/>
                <w:szCs w:val="18"/>
              </w:rPr>
              <w:t>、办理机构</w:t>
            </w:r>
            <w:r w:rsidRPr="00E36552">
              <w:rPr>
                <w:rFonts w:cs="宋体" w:hint="eastAsia"/>
                <w:b/>
                <w:sz w:val="18"/>
                <w:szCs w:val="18"/>
              </w:rPr>
              <w:t>（</w:t>
            </w:r>
            <w:r w:rsidRPr="00E36552">
              <w:rPr>
                <w:rFonts w:cs="宋体" w:hint="eastAsia"/>
                <w:b/>
                <w:sz w:val="18"/>
                <w:szCs w:val="18"/>
              </w:rPr>
              <w:t>0.</w:t>
            </w:r>
            <w:r>
              <w:rPr>
                <w:rFonts w:cs="宋体" w:hint="eastAsia"/>
                <w:b/>
                <w:sz w:val="18"/>
                <w:szCs w:val="18"/>
              </w:rPr>
              <w:t>2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E36552">
              <w:rPr>
                <w:rFonts w:cs="宋体" w:hint="eastAsia"/>
                <w:b/>
                <w:sz w:val="18"/>
                <w:szCs w:val="18"/>
              </w:rPr>
              <w:t>）</w:t>
            </w:r>
            <w:r w:rsidRPr="00434B20">
              <w:rPr>
                <w:rFonts w:cs="宋体" w:hint="eastAsia"/>
                <w:sz w:val="18"/>
                <w:szCs w:val="18"/>
              </w:rPr>
              <w:t>、办理地址</w:t>
            </w:r>
            <w:r w:rsidRPr="00E36552">
              <w:rPr>
                <w:rFonts w:cs="宋体" w:hint="eastAsia"/>
                <w:b/>
                <w:sz w:val="18"/>
                <w:szCs w:val="18"/>
              </w:rPr>
              <w:t>（</w:t>
            </w:r>
            <w:r w:rsidRPr="00E36552">
              <w:rPr>
                <w:rFonts w:cs="宋体" w:hint="eastAsia"/>
                <w:b/>
                <w:sz w:val="18"/>
                <w:szCs w:val="18"/>
              </w:rPr>
              <w:t>0.</w:t>
            </w:r>
            <w:r>
              <w:rPr>
                <w:rFonts w:cs="宋体" w:hint="eastAsia"/>
                <w:b/>
                <w:sz w:val="18"/>
                <w:szCs w:val="18"/>
              </w:rPr>
              <w:t>2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E36552">
              <w:rPr>
                <w:rFonts w:cs="宋体" w:hint="eastAsia"/>
                <w:b/>
                <w:sz w:val="18"/>
                <w:szCs w:val="18"/>
              </w:rPr>
              <w:t>）</w:t>
            </w:r>
            <w:r w:rsidRPr="00434B20">
              <w:rPr>
                <w:rFonts w:cs="宋体" w:hint="eastAsia"/>
                <w:sz w:val="18"/>
                <w:szCs w:val="18"/>
              </w:rPr>
              <w:t>、办理电话</w:t>
            </w:r>
            <w:r w:rsidRPr="00E36552">
              <w:rPr>
                <w:rFonts w:cs="宋体" w:hint="eastAsia"/>
                <w:b/>
                <w:sz w:val="18"/>
                <w:szCs w:val="18"/>
              </w:rPr>
              <w:t>（</w:t>
            </w:r>
            <w:r w:rsidRPr="00E36552">
              <w:rPr>
                <w:rFonts w:cs="宋体" w:hint="eastAsia"/>
                <w:b/>
                <w:sz w:val="18"/>
                <w:szCs w:val="18"/>
              </w:rPr>
              <w:t>0.</w:t>
            </w:r>
            <w:r>
              <w:rPr>
                <w:rFonts w:cs="宋体" w:hint="eastAsia"/>
                <w:b/>
                <w:sz w:val="18"/>
                <w:szCs w:val="18"/>
              </w:rPr>
              <w:t>2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E36552">
              <w:rPr>
                <w:rFonts w:cs="宋体" w:hint="eastAsia"/>
                <w:b/>
                <w:sz w:val="18"/>
                <w:szCs w:val="18"/>
              </w:rPr>
              <w:t>）</w:t>
            </w:r>
            <w:r w:rsidRPr="00434B20">
              <w:rPr>
                <w:rFonts w:cs="宋体" w:hint="eastAsia"/>
                <w:sz w:val="18"/>
                <w:szCs w:val="18"/>
              </w:rPr>
              <w:t>、办理时间</w:t>
            </w:r>
            <w:r w:rsidRPr="00E36552">
              <w:rPr>
                <w:rFonts w:cs="宋体" w:hint="eastAsia"/>
                <w:b/>
                <w:sz w:val="18"/>
                <w:szCs w:val="18"/>
              </w:rPr>
              <w:t>（</w:t>
            </w:r>
            <w:r w:rsidRPr="00E36552">
              <w:rPr>
                <w:rFonts w:cs="宋体" w:hint="eastAsia"/>
                <w:b/>
                <w:sz w:val="18"/>
                <w:szCs w:val="18"/>
              </w:rPr>
              <w:t>0.</w:t>
            </w:r>
            <w:r>
              <w:rPr>
                <w:rFonts w:cs="宋体" w:hint="eastAsia"/>
                <w:b/>
                <w:sz w:val="18"/>
                <w:szCs w:val="18"/>
              </w:rPr>
              <w:t>2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E36552">
              <w:rPr>
                <w:rFonts w:cs="宋体" w:hint="eastAsia"/>
                <w:b/>
                <w:sz w:val="18"/>
                <w:szCs w:val="18"/>
              </w:rPr>
              <w:t>）</w:t>
            </w:r>
            <w:r w:rsidRPr="00434B20">
              <w:rPr>
                <w:rFonts w:cs="宋体" w:hint="eastAsia"/>
                <w:sz w:val="18"/>
                <w:szCs w:val="18"/>
              </w:rPr>
              <w:t>、办理时限</w:t>
            </w:r>
            <w:r w:rsidRPr="00E36552">
              <w:rPr>
                <w:rFonts w:cs="宋体" w:hint="eastAsia"/>
                <w:b/>
                <w:sz w:val="18"/>
                <w:szCs w:val="18"/>
              </w:rPr>
              <w:t>（</w:t>
            </w:r>
            <w:r w:rsidRPr="00E36552">
              <w:rPr>
                <w:rFonts w:cs="宋体" w:hint="eastAsia"/>
                <w:b/>
                <w:sz w:val="18"/>
                <w:szCs w:val="18"/>
              </w:rPr>
              <w:t>0.</w:t>
            </w:r>
            <w:r>
              <w:rPr>
                <w:rFonts w:cs="宋体" w:hint="eastAsia"/>
                <w:b/>
                <w:sz w:val="18"/>
                <w:szCs w:val="18"/>
              </w:rPr>
              <w:t>2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E36552">
              <w:rPr>
                <w:rFonts w:cs="宋体" w:hint="eastAsia"/>
                <w:b/>
                <w:sz w:val="18"/>
                <w:szCs w:val="18"/>
              </w:rPr>
              <w:t>）</w:t>
            </w:r>
            <w:r w:rsidRPr="00434B20">
              <w:rPr>
                <w:rFonts w:cs="宋体" w:hint="eastAsia"/>
                <w:sz w:val="18"/>
                <w:szCs w:val="18"/>
              </w:rPr>
              <w:t>、服务对象</w:t>
            </w:r>
            <w:r w:rsidRPr="00E36552">
              <w:rPr>
                <w:rFonts w:cs="宋体" w:hint="eastAsia"/>
                <w:b/>
                <w:sz w:val="18"/>
                <w:szCs w:val="18"/>
              </w:rPr>
              <w:t>（</w:t>
            </w:r>
            <w:r w:rsidRPr="00E36552">
              <w:rPr>
                <w:rFonts w:cs="宋体" w:hint="eastAsia"/>
                <w:b/>
                <w:sz w:val="18"/>
                <w:szCs w:val="18"/>
              </w:rPr>
              <w:t>0.</w:t>
            </w:r>
            <w:r>
              <w:rPr>
                <w:rFonts w:cs="宋体" w:hint="eastAsia"/>
                <w:b/>
                <w:sz w:val="18"/>
                <w:szCs w:val="18"/>
              </w:rPr>
              <w:t>2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E36552">
              <w:rPr>
                <w:rFonts w:cs="宋体" w:hint="eastAsia"/>
                <w:b/>
                <w:sz w:val="18"/>
                <w:szCs w:val="18"/>
              </w:rPr>
              <w:t>）</w:t>
            </w:r>
            <w:r w:rsidRPr="00434B20">
              <w:rPr>
                <w:rFonts w:cs="宋体" w:hint="eastAsia"/>
                <w:sz w:val="18"/>
                <w:szCs w:val="18"/>
              </w:rPr>
              <w:t>、办理条件</w:t>
            </w:r>
            <w:r w:rsidRPr="00E36552">
              <w:rPr>
                <w:rFonts w:cs="宋体" w:hint="eastAsia"/>
                <w:b/>
                <w:sz w:val="18"/>
                <w:szCs w:val="18"/>
              </w:rPr>
              <w:t>（</w:t>
            </w:r>
            <w:r w:rsidRPr="00E36552">
              <w:rPr>
                <w:rFonts w:cs="宋体" w:hint="eastAsia"/>
                <w:b/>
                <w:sz w:val="18"/>
                <w:szCs w:val="18"/>
              </w:rPr>
              <w:t>0.</w:t>
            </w:r>
            <w:r>
              <w:rPr>
                <w:rFonts w:cs="宋体" w:hint="eastAsia"/>
                <w:b/>
                <w:sz w:val="18"/>
                <w:szCs w:val="18"/>
              </w:rPr>
              <w:t>4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E36552">
              <w:rPr>
                <w:rFonts w:cs="宋体" w:hint="eastAsia"/>
                <w:b/>
                <w:sz w:val="18"/>
                <w:szCs w:val="18"/>
              </w:rPr>
              <w:t>）</w:t>
            </w:r>
            <w:r w:rsidRPr="00434B20">
              <w:rPr>
                <w:rFonts w:cs="宋体" w:hint="eastAsia"/>
                <w:sz w:val="18"/>
                <w:szCs w:val="18"/>
              </w:rPr>
              <w:t>、需提交材料</w:t>
            </w:r>
            <w:r w:rsidRPr="00E36552">
              <w:rPr>
                <w:rFonts w:cs="宋体" w:hint="eastAsia"/>
                <w:b/>
                <w:sz w:val="18"/>
                <w:szCs w:val="18"/>
              </w:rPr>
              <w:t>（</w:t>
            </w:r>
            <w:r w:rsidRPr="00E36552">
              <w:rPr>
                <w:rFonts w:cs="宋体" w:hint="eastAsia"/>
                <w:b/>
                <w:sz w:val="18"/>
                <w:szCs w:val="18"/>
              </w:rPr>
              <w:t>0.4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E36552">
              <w:rPr>
                <w:rFonts w:cs="宋体" w:hint="eastAsia"/>
                <w:b/>
                <w:sz w:val="18"/>
                <w:szCs w:val="18"/>
              </w:rPr>
              <w:t>）</w:t>
            </w:r>
            <w:r w:rsidRPr="00434B20">
              <w:rPr>
                <w:rFonts w:cs="宋体" w:hint="eastAsia"/>
                <w:sz w:val="18"/>
                <w:szCs w:val="18"/>
              </w:rPr>
              <w:t>、办理程序</w:t>
            </w:r>
            <w:r w:rsidRPr="00E36552">
              <w:rPr>
                <w:rFonts w:cs="宋体" w:hint="eastAsia"/>
                <w:b/>
                <w:sz w:val="18"/>
                <w:szCs w:val="18"/>
              </w:rPr>
              <w:t>（</w:t>
            </w:r>
            <w:r w:rsidRPr="00E36552">
              <w:rPr>
                <w:rFonts w:cs="宋体" w:hint="eastAsia"/>
                <w:b/>
                <w:sz w:val="18"/>
                <w:szCs w:val="18"/>
              </w:rPr>
              <w:t>0.</w:t>
            </w:r>
            <w:r>
              <w:rPr>
                <w:rFonts w:cs="宋体" w:hint="eastAsia"/>
                <w:b/>
                <w:sz w:val="18"/>
                <w:szCs w:val="18"/>
              </w:rPr>
              <w:t>4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E36552">
              <w:rPr>
                <w:rFonts w:cs="宋体" w:hint="eastAsia"/>
                <w:b/>
                <w:sz w:val="18"/>
                <w:szCs w:val="18"/>
              </w:rPr>
              <w:t>）</w:t>
            </w:r>
            <w:r w:rsidRPr="00434B20">
              <w:rPr>
                <w:rFonts w:cs="宋体" w:hint="eastAsia"/>
                <w:sz w:val="18"/>
                <w:szCs w:val="18"/>
              </w:rPr>
              <w:t>、办理依据</w:t>
            </w:r>
            <w:r w:rsidRPr="00E36552">
              <w:rPr>
                <w:rFonts w:cs="宋体" w:hint="eastAsia"/>
                <w:b/>
                <w:sz w:val="18"/>
                <w:szCs w:val="18"/>
              </w:rPr>
              <w:t>（</w:t>
            </w:r>
            <w:r w:rsidRPr="00E36552">
              <w:rPr>
                <w:rFonts w:cs="宋体" w:hint="eastAsia"/>
                <w:b/>
                <w:sz w:val="18"/>
                <w:szCs w:val="18"/>
              </w:rPr>
              <w:t>0.</w:t>
            </w:r>
            <w:r>
              <w:rPr>
                <w:rFonts w:cs="宋体" w:hint="eastAsia"/>
                <w:b/>
                <w:sz w:val="18"/>
                <w:szCs w:val="18"/>
              </w:rPr>
              <w:t>4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E36552">
              <w:rPr>
                <w:rFonts w:cs="宋体" w:hint="eastAsia"/>
                <w:b/>
                <w:sz w:val="18"/>
                <w:szCs w:val="18"/>
              </w:rPr>
              <w:t>）</w:t>
            </w:r>
            <w:r w:rsidRPr="00434B20">
              <w:rPr>
                <w:rFonts w:cs="宋体" w:hint="eastAsia"/>
                <w:sz w:val="18"/>
                <w:szCs w:val="18"/>
              </w:rPr>
              <w:t>等；</w:t>
            </w:r>
          </w:p>
        </w:tc>
      </w:tr>
      <w:tr w:rsidR="008D6892" w:rsidRPr="00AE30FD" w:rsidTr="00C66957">
        <w:trPr>
          <w:cantSplit/>
          <w:trHeight w:val="285"/>
          <w:jc w:val="center"/>
        </w:trPr>
        <w:tc>
          <w:tcPr>
            <w:tcW w:w="1093" w:type="dxa"/>
            <w:vMerge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cs="宋体"/>
                <w:b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8D6892" w:rsidRPr="00AE30FD" w:rsidRDefault="008D6892" w:rsidP="00C66957">
            <w:pPr>
              <w:widowControl/>
              <w:jc w:val="left"/>
              <w:rPr>
                <w:rFonts w:cs="宋体"/>
                <w:b/>
                <w:sz w:val="18"/>
                <w:szCs w:val="18"/>
              </w:rPr>
            </w:pPr>
            <w:r w:rsidRPr="00AE30FD">
              <w:rPr>
                <w:rFonts w:cs="宋体" w:hint="eastAsia"/>
                <w:b/>
                <w:sz w:val="18"/>
                <w:szCs w:val="18"/>
              </w:rPr>
              <w:t>表格下载</w:t>
            </w:r>
          </w:p>
        </w:tc>
        <w:tc>
          <w:tcPr>
            <w:tcW w:w="5355" w:type="dxa"/>
            <w:vAlign w:val="center"/>
          </w:tcPr>
          <w:p w:rsidR="008D6892" w:rsidRPr="00434B20" w:rsidRDefault="008D6892" w:rsidP="00C66957">
            <w:pPr>
              <w:rPr>
                <w:rFonts w:cs="宋体"/>
                <w:sz w:val="18"/>
                <w:szCs w:val="18"/>
              </w:rPr>
            </w:pPr>
            <w:r w:rsidRPr="00434B20">
              <w:rPr>
                <w:rFonts w:cs="宋体" w:hint="eastAsia"/>
                <w:sz w:val="18"/>
                <w:szCs w:val="18"/>
              </w:rPr>
              <w:t>提供本单位行政许可事项所需表格的在线下载；</w:t>
            </w:r>
            <w:r w:rsidRPr="00AE30FD">
              <w:rPr>
                <w:rFonts w:cs="宋体" w:hint="eastAsia"/>
                <w:b/>
                <w:sz w:val="18"/>
                <w:szCs w:val="18"/>
              </w:rPr>
              <w:t>（</w:t>
            </w:r>
            <w:r w:rsidRPr="00AE30FD">
              <w:rPr>
                <w:rFonts w:cs="宋体"/>
                <w:b/>
                <w:sz w:val="18"/>
                <w:szCs w:val="18"/>
              </w:rPr>
              <w:t>2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AE30FD">
              <w:rPr>
                <w:rFonts w:cs="宋体" w:hint="eastAsia"/>
                <w:b/>
                <w:sz w:val="18"/>
                <w:szCs w:val="18"/>
              </w:rPr>
              <w:t>）</w:t>
            </w:r>
          </w:p>
        </w:tc>
      </w:tr>
      <w:tr w:rsidR="008D6892" w:rsidRPr="00AE30FD" w:rsidTr="00C66957">
        <w:trPr>
          <w:cantSplit/>
          <w:trHeight w:val="285"/>
          <w:jc w:val="center"/>
        </w:trPr>
        <w:tc>
          <w:tcPr>
            <w:tcW w:w="1093" w:type="dxa"/>
            <w:vMerge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cs="宋体"/>
                <w:b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8D6892" w:rsidRPr="00AE30FD" w:rsidRDefault="008D6892" w:rsidP="00C66957">
            <w:pPr>
              <w:widowControl/>
              <w:jc w:val="left"/>
              <w:rPr>
                <w:rFonts w:cs="宋体"/>
                <w:b/>
                <w:sz w:val="18"/>
                <w:szCs w:val="18"/>
              </w:rPr>
            </w:pPr>
            <w:r w:rsidRPr="00AE30FD">
              <w:rPr>
                <w:rFonts w:cs="宋体" w:hint="eastAsia"/>
                <w:b/>
                <w:sz w:val="18"/>
                <w:szCs w:val="18"/>
              </w:rPr>
              <w:t>在线查询</w:t>
            </w:r>
          </w:p>
        </w:tc>
        <w:tc>
          <w:tcPr>
            <w:tcW w:w="5355" w:type="dxa"/>
            <w:vAlign w:val="center"/>
          </w:tcPr>
          <w:p w:rsidR="008D6892" w:rsidRPr="00434B20" w:rsidRDefault="008D6892" w:rsidP="00C66957">
            <w:pPr>
              <w:rPr>
                <w:rFonts w:cs="宋体"/>
                <w:sz w:val="18"/>
                <w:szCs w:val="18"/>
              </w:rPr>
            </w:pPr>
            <w:r w:rsidRPr="00434B20">
              <w:rPr>
                <w:rFonts w:cs="宋体" w:hint="eastAsia"/>
                <w:sz w:val="18"/>
                <w:szCs w:val="18"/>
              </w:rPr>
              <w:t>提供行政许可事项的在线查询；</w:t>
            </w:r>
            <w:r w:rsidRPr="00AE30FD">
              <w:rPr>
                <w:rFonts w:cs="宋体" w:hint="eastAsia"/>
                <w:b/>
                <w:sz w:val="18"/>
                <w:szCs w:val="18"/>
              </w:rPr>
              <w:t>（</w:t>
            </w:r>
            <w:r>
              <w:rPr>
                <w:rFonts w:cs="宋体" w:hint="eastAsia"/>
                <w:b/>
                <w:sz w:val="18"/>
                <w:szCs w:val="18"/>
              </w:rPr>
              <w:t>1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AE30FD">
              <w:rPr>
                <w:rFonts w:cs="宋体" w:hint="eastAsia"/>
                <w:b/>
                <w:sz w:val="18"/>
                <w:szCs w:val="18"/>
              </w:rPr>
              <w:t>）</w:t>
            </w:r>
          </w:p>
        </w:tc>
      </w:tr>
      <w:tr w:rsidR="008D6892" w:rsidRPr="00AE30FD" w:rsidTr="00C66957">
        <w:trPr>
          <w:cantSplit/>
          <w:trHeight w:val="285"/>
          <w:jc w:val="center"/>
        </w:trPr>
        <w:tc>
          <w:tcPr>
            <w:tcW w:w="1093" w:type="dxa"/>
            <w:vMerge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cs="宋体"/>
                <w:b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8D6892" w:rsidRPr="00AE30FD" w:rsidRDefault="008D6892" w:rsidP="00C66957">
            <w:pPr>
              <w:widowControl/>
              <w:jc w:val="left"/>
              <w:rPr>
                <w:rFonts w:cs="宋体"/>
                <w:b/>
                <w:sz w:val="18"/>
                <w:szCs w:val="18"/>
              </w:rPr>
            </w:pPr>
            <w:r w:rsidRPr="00AE30FD">
              <w:rPr>
                <w:rFonts w:cs="宋体" w:hint="eastAsia"/>
                <w:b/>
                <w:sz w:val="18"/>
                <w:szCs w:val="18"/>
              </w:rPr>
              <w:t>在线申报</w:t>
            </w:r>
          </w:p>
        </w:tc>
        <w:tc>
          <w:tcPr>
            <w:tcW w:w="5355" w:type="dxa"/>
            <w:vAlign w:val="center"/>
          </w:tcPr>
          <w:p w:rsidR="008D6892" w:rsidRPr="00434B20" w:rsidRDefault="008D6892" w:rsidP="00C66957">
            <w:pPr>
              <w:rPr>
                <w:rFonts w:cs="宋体"/>
                <w:sz w:val="18"/>
                <w:szCs w:val="18"/>
              </w:rPr>
            </w:pPr>
            <w:r w:rsidRPr="00434B20">
              <w:rPr>
                <w:rFonts w:cs="宋体" w:hint="eastAsia"/>
                <w:sz w:val="18"/>
                <w:szCs w:val="18"/>
              </w:rPr>
              <w:t>提供行政许可事项的网上申报；</w:t>
            </w:r>
            <w:r w:rsidRPr="00AE30FD">
              <w:rPr>
                <w:rFonts w:cs="宋体" w:hint="eastAsia"/>
                <w:b/>
                <w:sz w:val="18"/>
                <w:szCs w:val="18"/>
              </w:rPr>
              <w:t>（</w:t>
            </w:r>
            <w:r>
              <w:rPr>
                <w:rFonts w:cs="宋体" w:hint="eastAsia"/>
                <w:b/>
                <w:sz w:val="18"/>
                <w:szCs w:val="18"/>
              </w:rPr>
              <w:t>1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AE30FD">
              <w:rPr>
                <w:rFonts w:cs="宋体" w:hint="eastAsia"/>
                <w:b/>
                <w:sz w:val="18"/>
                <w:szCs w:val="18"/>
              </w:rPr>
              <w:t>）</w:t>
            </w:r>
          </w:p>
        </w:tc>
      </w:tr>
      <w:tr w:rsidR="008D6892" w:rsidRPr="00AE30FD" w:rsidTr="00C66957">
        <w:trPr>
          <w:cantSplit/>
          <w:trHeight w:val="285"/>
          <w:jc w:val="center"/>
        </w:trPr>
        <w:tc>
          <w:tcPr>
            <w:tcW w:w="1093" w:type="dxa"/>
            <w:vMerge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cs="宋体"/>
                <w:b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8D6892" w:rsidRPr="00AE30FD" w:rsidRDefault="008D6892" w:rsidP="00C66957">
            <w:pPr>
              <w:widowControl/>
              <w:jc w:val="left"/>
              <w:rPr>
                <w:rFonts w:cs="宋体"/>
                <w:b/>
                <w:sz w:val="18"/>
                <w:szCs w:val="18"/>
              </w:rPr>
            </w:pPr>
            <w:r w:rsidRPr="00AE30FD">
              <w:rPr>
                <w:rFonts w:cs="宋体" w:hint="eastAsia"/>
                <w:b/>
                <w:sz w:val="18"/>
                <w:szCs w:val="18"/>
              </w:rPr>
              <w:t>结果公示</w:t>
            </w:r>
          </w:p>
        </w:tc>
        <w:tc>
          <w:tcPr>
            <w:tcW w:w="5355" w:type="dxa"/>
            <w:vAlign w:val="center"/>
          </w:tcPr>
          <w:p w:rsidR="008D6892" w:rsidRPr="00434B20" w:rsidRDefault="008D6892" w:rsidP="00C66957">
            <w:pPr>
              <w:rPr>
                <w:rFonts w:cs="宋体"/>
                <w:sz w:val="18"/>
                <w:szCs w:val="18"/>
              </w:rPr>
            </w:pPr>
            <w:r w:rsidRPr="00434B20">
              <w:rPr>
                <w:rFonts w:cs="宋体" w:hint="eastAsia"/>
                <w:sz w:val="18"/>
                <w:szCs w:val="18"/>
              </w:rPr>
              <w:t>对行政许可事项的办理结果进行公示；</w:t>
            </w:r>
            <w:r w:rsidRPr="00AE30FD">
              <w:rPr>
                <w:rFonts w:cs="宋体" w:hint="eastAsia"/>
                <w:b/>
                <w:sz w:val="18"/>
                <w:szCs w:val="18"/>
              </w:rPr>
              <w:t>（</w:t>
            </w:r>
            <w:r>
              <w:rPr>
                <w:rFonts w:cs="宋体" w:hint="eastAsia"/>
                <w:b/>
                <w:sz w:val="18"/>
                <w:szCs w:val="18"/>
              </w:rPr>
              <w:t>1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AE30FD">
              <w:rPr>
                <w:rFonts w:cs="宋体" w:hint="eastAsia"/>
                <w:b/>
                <w:sz w:val="18"/>
                <w:szCs w:val="18"/>
              </w:rPr>
              <w:t>）</w:t>
            </w:r>
          </w:p>
        </w:tc>
      </w:tr>
      <w:tr w:rsidR="008D6892" w:rsidRPr="00AE30FD" w:rsidTr="00C66957">
        <w:trPr>
          <w:cantSplit/>
          <w:trHeight w:val="285"/>
          <w:jc w:val="center"/>
        </w:trPr>
        <w:tc>
          <w:tcPr>
            <w:tcW w:w="1093" w:type="dxa"/>
            <w:vMerge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cs="宋体"/>
                <w:b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8D6892" w:rsidRPr="00AE30FD" w:rsidRDefault="008D6892" w:rsidP="00C66957">
            <w:pPr>
              <w:widowControl/>
              <w:jc w:val="left"/>
              <w:rPr>
                <w:rFonts w:cs="宋体"/>
                <w:b/>
                <w:sz w:val="18"/>
                <w:szCs w:val="18"/>
              </w:rPr>
            </w:pPr>
            <w:r>
              <w:rPr>
                <w:rFonts w:cs="宋体" w:hint="eastAsia"/>
                <w:b/>
                <w:sz w:val="18"/>
                <w:szCs w:val="18"/>
              </w:rPr>
              <w:t>办事链接</w:t>
            </w:r>
          </w:p>
        </w:tc>
        <w:tc>
          <w:tcPr>
            <w:tcW w:w="5355" w:type="dxa"/>
            <w:vAlign w:val="center"/>
          </w:tcPr>
          <w:p w:rsidR="008D6892" w:rsidRPr="00434B20" w:rsidRDefault="008D6892" w:rsidP="00C66957">
            <w:pPr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链接其他网站办事指南</w:t>
            </w:r>
            <w:r w:rsidRPr="00F457B6">
              <w:rPr>
                <w:rFonts w:cs="宋体" w:hint="eastAsia"/>
                <w:b/>
                <w:sz w:val="18"/>
                <w:szCs w:val="18"/>
              </w:rPr>
              <w:t>（</w:t>
            </w:r>
            <w:r w:rsidRPr="00F457B6">
              <w:rPr>
                <w:rFonts w:cs="宋体" w:hint="eastAsia"/>
                <w:b/>
                <w:sz w:val="18"/>
                <w:szCs w:val="18"/>
              </w:rPr>
              <w:t>1</w:t>
            </w:r>
            <w:r w:rsidRPr="00F457B6">
              <w:rPr>
                <w:rFonts w:cs="宋体" w:hint="eastAsia"/>
                <w:b/>
                <w:sz w:val="18"/>
                <w:szCs w:val="18"/>
              </w:rPr>
              <w:t>分）</w:t>
            </w:r>
          </w:p>
        </w:tc>
      </w:tr>
      <w:tr w:rsidR="008D6892" w:rsidRPr="00AE30FD" w:rsidTr="00C66957">
        <w:trPr>
          <w:cantSplit/>
          <w:trHeight w:val="762"/>
          <w:jc w:val="center"/>
        </w:trPr>
        <w:tc>
          <w:tcPr>
            <w:tcW w:w="1093" w:type="dxa"/>
            <w:vMerge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8D6892" w:rsidRPr="00086A64" w:rsidRDefault="008D6892" w:rsidP="00C66957">
            <w:pPr>
              <w:widowControl/>
              <w:jc w:val="center"/>
              <w:rPr>
                <w:rFonts w:cs="宋体"/>
                <w:b/>
                <w:sz w:val="18"/>
                <w:szCs w:val="18"/>
              </w:rPr>
            </w:pPr>
            <w:r>
              <w:rPr>
                <w:rFonts w:cs="宋体" w:hint="eastAsia"/>
                <w:b/>
                <w:sz w:val="18"/>
                <w:szCs w:val="18"/>
              </w:rPr>
              <w:t>其他相关服务事项（卫生</w:t>
            </w:r>
            <w:r>
              <w:rPr>
                <w:rFonts w:cs="宋体" w:hint="eastAsia"/>
                <w:b/>
                <w:sz w:val="18"/>
                <w:szCs w:val="18"/>
              </w:rPr>
              <w:t>/</w:t>
            </w:r>
            <w:r>
              <w:rPr>
                <w:rFonts w:cs="宋体" w:hint="eastAsia"/>
                <w:b/>
                <w:sz w:val="18"/>
                <w:szCs w:val="18"/>
              </w:rPr>
              <w:t>计生）</w:t>
            </w:r>
            <w:r w:rsidRPr="00086A64">
              <w:rPr>
                <w:rFonts w:cs="宋体" w:hint="eastAsia"/>
                <w:b/>
                <w:sz w:val="18"/>
                <w:szCs w:val="18"/>
              </w:rPr>
              <w:t>（</w:t>
            </w:r>
            <w:r w:rsidRPr="00086A64">
              <w:rPr>
                <w:rFonts w:cs="宋体"/>
                <w:b/>
                <w:sz w:val="18"/>
                <w:szCs w:val="18"/>
              </w:rPr>
              <w:t>4</w:t>
            </w:r>
            <w:r w:rsidRPr="00086A64">
              <w:rPr>
                <w:rFonts w:cs="宋体" w:hint="eastAsia"/>
                <w:b/>
                <w:sz w:val="18"/>
                <w:szCs w:val="18"/>
              </w:rPr>
              <w:t>）</w:t>
            </w:r>
          </w:p>
        </w:tc>
        <w:tc>
          <w:tcPr>
            <w:tcW w:w="1343" w:type="dxa"/>
            <w:vAlign w:val="center"/>
          </w:tcPr>
          <w:p w:rsidR="008D6892" w:rsidRPr="00086A64" w:rsidRDefault="008D6892" w:rsidP="00C66957">
            <w:pPr>
              <w:widowControl/>
              <w:jc w:val="left"/>
              <w:rPr>
                <w:rFonts w:cs="宋体"/>
                <w:b/>
                <w:sz w:val="18"/>
                <w:szCs w:val="18"/>
              </w:rPr>
            </w:pPr>
            <w:r w:rsidRPr="00086A64">
              <w:rPr>
                <w:rFonts w:cs="宋体" w:hint="eastAsia"/>
                <w:b/>
                <w:sz w:val="18"/>
                <w:szCs w:val="18"/>
              </w:rPr>
              <w:t>在线服务</w:t>
            </w:r>
            <w:r w:rsidRPr="00086A64" w:rsidDel="004A7683">
              <w:rPr>
                <w:rFonts w:cs="宋体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355" w:type="dxa"/>
            <w:vAlign w:val="center"/>
          </w:tcPr>
          <w:p w:rsidR="008D6892" w:rsidRPr="00434B20" w:rsidRDefault="008D6892" w:rsidP="00C66957">
            <w:pPr>
              <w:rPr>
                <w:rFonts w:cs="宋体"/>
                <w:sz w:val="18"/>
                <w:szCs w:val="18"/>
              </w:rPr>
            </w:pPr>
            <w:r w:rsidRPr="00434B20">
              <w:rPr>
                <w:rFonts w:cs="宋体" w:hint="eastAsia"/>
                <w:sz w:val="18"/>
                <w:szCs w:val="18"/>
              </w:rPr>
              <w:t>相关服务事项的服务名称</w:t>
            </w:r>
            <w:r w:rsidRPr="00086A64">
              <w:rPr>
                <w:rFonts w:cs="宋体" w:hint="eastAsia"/>
                <w:b/>
                <w:sz w:val="18"/>
                <w:szCs w:val="18"/>
              </w:rPr>
              <w:t>（</w:t>
            </w:r>
            <w:r>
              <w:rPr>
                <w:rFonts w:cs="宋体" w:hint="eastAsia"/>
                <w:b/>
                <w:sz w:val="18"/>
                <w:szCs w:val="18"/>
              </w:rPr>
              <w:t>0.3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086A64">
              <w:rPr>
                <w:rFonts w:cs="宋体" w:hint="eastAsia"/>
                <w:b/>
                <w:sz w:val="18"/>
                <w:szCs w:val="18"/>
              </w:rPr>
              <w:t>）</w:t>
            </w:r>
            <w:r w:rsidRPr="00434B20">
              <w:rPr>
                <w:rFonts w:cs="宋体" w:hint="eastAsia"/>
                <w:sz w:val="18"/>
                <w:szCs w:val="18"/>
              </w:rPr>
              <w:t>、表格下载</w:t>
            </w:r>
            <w:r w:rsidRPr="00086A64">
              <w:rPr>
                <w:rFonts w:cs="宋体" w:hint="eastAsia"/>
                <w:b/>
                <w:sz w:val="18"/>
                <w:szCs w:val="18"/>
              </w:rPr>
              <w:t>（</w:t>
            </w:r>
            <w:r>
              <w:rPr>
                <w:rFonts w:cs="宋体" w:hint="eastAsia"/>
                <w:b/>
                <w:sz w:val="18"/>
                <w:szCs w:val="18"/>
              </w:rPr>
              <w:t>0.3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086A64">
              <w:rPr>
                <w:rFonts w:cs="宋体" w:hint="eastAsia"/>
                <w:b/>
                <w:sz w:val="18"/>
                <w:szCs w:val="18"/>
              </w:rPr>
              <w:t>）</w:t>
            </w:r>
            <w:r w:rsidRPr="00434B20">
              <w:rPr>
                <w:rFonts w:cs="宋体" w:hint="eastAsia"/>
                <w:sz w:val="18"/>
                <w:szCs w:val="18"/>
              </w:rPr>
              <w:t>、办理地址</w:t>
            </w:r>
            <w:r w:rsidRPr="00086A64">
              <w:rPr>
                <w:rFonts w:cs="宋体" w:hint="eastAsia"/>
                <w:b/>
                <w:sz w:val="18"/>
                <w:szCs w:val="18"/>
              </w:rPr>
              <w:t>（</w:t>
            </w:r>
            <w:r>
              <w:rPr>
                <w:rFonts w:cs="宋体" w:hint="eastAsia"/>
                <w:b/>
                <w:sz w:val="18"/>
                <w:szCs w:val="18"/>
              </w:rPr>
              <w:t>0.3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086A64">
              <w:rPr>
                <w:rFonts w:cs="宋体" w:hint="eastAsia"/>
                <w:b/>
                <w:sz w:val="18"/>
                <w:szCs w:val="18"/>
              </w:rPr>
              <w:t>）</w:t>
            </w:r>
            <w:r w:rsidRPr="00434B20">
              <w:rPr>
                <w:rFonts w:cs="宋体" w:hint="eastAsia"/>
                <w:sz w:val="18"/>
                <w:szCs w:val="18"/>
              </w:rPr>
              <w:t>、联系方式</w:t>
            </w:r>
            <w:r w:rsidRPr="00086A64">
              <w:rPr>
                <w:rFonts w:cs="宋体" w:hint="eastAsia"/>
                <w:b/>
                <w:sz w:val="18"/>
                <w:szCs w:val="18"/>
              </w:rPr>
              <w:t>（</w:t>
            </w:r>
            <w:r>
              <w:rPr>
                <w:rFonts w:cs="宋体" w:hint="eastAsia"/>
                <w:b/>
                <w:sz w:val="18"/>
                <w:szCs w:val="18"/>
              </w:rPr>
              <w:t>0.3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086A64">
              <w:rPr>
                <w:rFonts w:cs="宋体" w:hint="eastAsia"/>
                <w:b/>
                <w:sz w:val="18"/>
                <w:szCs w:val="18"/>
              </w:rPr>
              <w:t>）</w:t>
            </w:r>
            <w:r w:rsidRPr="00434B20">
              <w:rPr>
                <w:rFonts w:cs="宋体" w:hint="eastAsia"/>
                <w:sz w:val="18"/>
                <w:szCs w:val="18"/>
              </w:rPr>
              <w:t>、办理程序</w:t>
            </w:r>
            <w:r w:rsidRPr="00086A64">
              <w:rPr>
                <w:rFonts w:cs="宋体" w:hint="eastAsia"/>
                <w:b/>
                <w:sz w:val="18"/>
                <w:szCs w:val="18"/>
              </w:rPr>
              <w:t>（</w:t>
            </w:r>
            <w:r>
              <w:rPr>
                <w:rFonts w:cs="宋体" w:hint="eastAsia"/>
                <w:b/>
                <w:sz w:val="18"/>
                <w:szCs w:val="18"/>
              </w:rPr>
              <w:t>0.4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086A64">
              <w:rPr>
                <w:rFonts w:cs="宋体" w:hint="eastAsia"/>
                <w:b/>
                <w:sz w:val="18"/>
                <w:szCs w:val="18"/>
              </w:rPr>
              <w:t>）</w:t>
            </w:r>
            <w:r w:rsidRPr="00434B20">
              <w:rPr>
                <w:rFonts w:cs="宋体" w:hint="eastAsia"/>
                <w:sz w:val="18"/>
                <w:szCs w:val="18"/>
              </w:rPr>
              <w:t>、提供材料</w:t>
            </w:r>
            <w:r w:rsidRPr="00086A64">
              <w:rPr>
                <w:rFonts w:cs="宋体" w:hint="eastAsia"/>
                <w:b/>
                <w:sz w:val="18"/>
                <w:szCs w:val="18"/>
              </w:rPr>
              <w:t>（</w:t>
            </w:r>
            <w:r>
              <w:rPr>
                <w:rFonts w:cs="宋体" w:hint="eastAsia"/>
                <w:b/>
                <w:sz w:val="18"/>
                <w:szCs w:val="18"/>
              </w:rPr>
              <w:t>0.4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086A64">
              <w:rPr>
                <w:rFonts w:cs="宋体" w:hint="eastAsia"/>
                <w:b/>
                <w:sz w:val="18"/>
                <w:szCs w:val="18"/>
              </w:rPr>
              <w:t>）</w:t>
            </w:r>
            <w:r w:rsidRPr="00434B20">
              <w:rPr>
                <w:rFonts w:cs="宋体" w:hint="eastAsia"/>
                <w:sz w:val="18"/>
                <w:szCs w:val="18"/>
              </w:rPr>
              <w:t>等相关信息；</w:t>
            </w:r>
          </w:p>
        </w:tc>
      </w:tr>
      <w:tr w:rsidR="008D6892" w:rsidRPr="00AE30FD" w:rsidTr="00C66957">
        <w:trPr>
          <w:cantSplit/>
          <w:trHeight w:val="455"/>
          <w:jc w:val="center"/>
        </w:trPr>
        <w:tc>
          <w:tcPr>
            <w:tcW w:w="1093" w:type="dxa"/>
            <w:vMerge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8D6892" w:rsidRPr="00086A64" w:rsidRDefault="008D6892" w:rsidP="00C66957">
            <w:pPr>
              <w:widowControl/>
              <w:jc w:val="center"/>
              <w:rPr>
                <w:rFonts w:cs="宋体"/>
                <w:b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8D6892" w:rsidRPr="00086A64" w:rsidRDefault="008D6892" w:rsidP="00C66957">
            <w:pPr>
              <w:widowControl/>
              <w:jc w:val="left"/>
              <w:rPr>
                <w:rFonts w:cs="宋体"/>
                <w:b/>
                <w:sz w:val="18"/>
                <w:szCs w:val="18"/>
              </w:rPr>
            </w:pPr>
            <w:r w:rsidRPr="00086A64">
              <w:rPr>
                <w:rFonts w:cs="宋体" w:hint="eastAsia"/>
                <w:b/>
                <w:sz w:val="18"/>
                <w:szCs w:val="18"/>
              </w:rPr>
              <w:t>在线查询</w:t>
            </w:r>
          </w:p>
        </w:tc>
        <w:tc>
          <w:tcPr>
            <w:tcW w:w="5355" w:type="dxa"/>
            <w:vAlign w:val="center"/>
          </w:tcPr>
          <w:p w:rsidR="008D6892" w:rsidRPr="00434B20" w:rsidRDefault="008D6892" w:rsidP="00C66957">
            <w:pPr>
              <w:widowControl/>
              <w:rPr>
                <w:rFonts w:cs="宋体"/>
                <w:sz w:val="18"/>
                <w:szCs w:val="18"/>
              </w:rPr>
            </w:pPr>
            <w:r w:rsidRPr="00434B20">
              <w:rPr>
                <w:rFonts w:cs="宋体" w:hint="eastAsia"/>
                <w:sz w:val="18"/>
                <w:szCs w:val="18"/>
              </w:rPr>
              <w:t>有本单位相关业务办理状态的在线查询；</w:t>
            </w:r>
            <w:r w:rsidRPr="00086A64">
              <w:rPr>
                <w:rFonts w:cs="宋体" w:hint="eastAsia"/>
                <w:b/>
                <w:sz w:val="18"/>
                <w:szCs w:val="18"/>
              </w:rPr>
              <w:t>（</w:t>
            </w:r>
            <w:r w:rsidRPr="00086A64">
              <w:rPr>
                <w:rFonts w:cs="宋体"/>
                <w:b/>
                <w:sz w:val="18"/>
                <w:szCs w:val="18"/>
              </w:rPr>
              <w:t>2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086A64">
              <w:rPr>
                <w:rFonts w:cs="宋体" w:hint="eastAsia"/>
                <w:b/>
                <w:sz w:val="18"/>
                <w:szCs w:val="18"/>
              </w:rPr>
              <w:t>）</w:t>
            </w:r>
          </w:p>
        </w:tc>
      </w:tr>
      <w:tr w:rsidR="008D6892" w:rsidRPr="00AE30FD" w:rsidTr="00C66957">
        <w:trPr>
          <w:cantSplit/>
          <w:trHeight w:val="383"/>
          <w:jc w:val="center"/>
        </w:trPr>
        <w:tc>
          <w:tcPr>
            <w:tcW w:w="1093" w:type="dxa"/>
            <w:vMerge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cs="宋体"/>
                <w:b/>
                <w:sz w:val="18"/>
                <w:szCs w:val="18"/>
              </w:rPr>
            </w:pPr>
            <w:r w:rsidRPr="00AE30FD">
              <w:rPr>
                <w:rFonts w:cs="宋体" w:hint="eastAsia"/>
                <w:b/>
                <w:sz w:val="18"/>
                <w:szCs w:val="18"/>
              </w:rPr>
              <w:t>人性化服务度（</w:t>
            </w:r>
            <w:r>
              <w:rPr>
                <w:rFonts w:cs="宋体" w:hint="eastAsia"/>
                <w:b/>
                <w:sz w:val="18"/>
                <w:szCs w:val="18"/>
              </w:rPr>
              <w:t>2</w:t>
            </w:r>
            <w:r w:rsidRPr="00AE30FD">
              <w:rPr>
                <w:rFonts w:cs="宋体" w:hint="eastAsia"/>
                <w:b/>
                <w:sz w:val="18"/>
                <w:szCs w:val="18"/>
              </w:rPr>
              <w:t>）</w:t>
            </w:r>
          </w:p>
        </w:tc>
        <w:tc>
          <w:tcPr>
            <w:tcW w:w="1343" w:type="dxa"/>
            <w:vAlign w:val="center"/>
          </w:tcPr>
          <w:p w:rsidR="008D6892" w:rsidRPr="00AE30FD" w:rsidRDefault="008D6892" w:rsidP="00C66957">
            <w:pPr>
              <w:widowControl/>
              <w:jc w:val="left"/>
              <w:rPr>
                <w:rFonts w:cs="宋体"/>
                <w:b/>
                <w:sz w:val="18"/>
                <w:szCs w:val="18"/>
              </w:rPr>
            </w:pPr>
            <w:r>
              <w:rPr>
                <w:rFonts w:cs="宋体" w:hint="eastAsia"/>
                <w:b/>
                <w:sz w:val="18"/>
                <w:szCs w:val="18"/>
              </w:rPr>
              <w:t>服务导航</w:t>
            </w:r>
          </w:p>
        </w:tc>
        <w:tc>
          <w:tcPr>
            <w:tcW w:w="5355" w:type="dxa"/>
            <w:shd w:val="clear" w:color="auto" w:fill="auto"/>
            <w:vAlign w:val="center"/>
          </w:tcPr>
          <w:p w:rsidR="008D6892" w:rsidRPr="00434B20" w:rsidRDefault="008D6892" w:rsidP="00C66957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整合网上服务资源，按照合理的方式分类，建设统一的在线服务页面；</w:t>
            </w:r>
            <w:r>
              <w:rPr>
                <w:rFonts w:cs="宋体" w:hint="eastAsia"/>
                <w:b/>
                <w:sz w:val="18"/>
                <w:szCs w:val="18"/>
              </w:rPr>
              <w:t>（</w:t>
            </w:r>
            <w:r>
              <w:rPr>
                <w:rFonts w:cs="宋体" w:hint="eastAsia"/>
                <w:b/>
                <w:sz w:val="18"/>
                <w:szCs w:val="18"/>
              </w:rPr>
              <w:t>1</w:t>
            </w:r>
            <w:r>
              <w:rPr>
                <w:rFonts w:cs="宋体" w:hint="eastAsia"/>
                <w:b/>
                <w:sz w:val="18"/>
                <w:szCs w:val="18"/>
              </w:rPr>
              <w:t>分）</w:t>
            </w:r>
          </w:p>
        </w:tc>
      </w:tr>
      <w:tr w:rsidR="008D6892" w:rsidRPr="00AE30FD" w:rsidTr="00C66957">
        <w:trPr>
          <w:cantSplit/>
          <w:trHeight w:val="382"/>
          <w:jc w:val="center"/>
        </w:trPr>
        <w:tc>
          <w:tcPr>
            <w:tcW w:w="1093" w:type="dxa"/>
            <w:vMerge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cs="宋体"/>
                <w:b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8D6892" w:rsidRPr="00AE30FD" w:rsidRDefault="008D6892" w:rsidP="00C66957">
            <w:pPr>
              <w:widowControl/>
              <w:jc w:val="left"/>
              <w:rPr>
                <w:rFonts w:cs="宋体"/>
                <w:b/>
                <w:sz w:val="18"/>
                <w:szCs w:val="18"/>
              </w:rPr>
            </w:pPr>
            <w:r w:rsidRPr="00AE30FD">
              <w:rPr>
                <w:rFonts w:cs="宋体" w:hint="eastAsia"/>
                <w:b/>
                <w:sz w:val="18"/>
                <w:szCs w:val="18"/>
              </w:rPr>
              <w:t>场景导航</w:t>
            </w:r>
          </w:p>
        </w:tc>
        <w:tc>
          <w:tcPr>
            <w:tcW w:w="5355" w:type="dxa"/>
            <w:shd w:val="clear" w:color="auto" w:fill="auto"/>
            <w:vAlign w:val="center"/>
          </w:tcPr>
          <w:p w:rsidR="008D6892" w:rsidRPr="00434B20" w:rsidRDefault="008D6892" w:rsidP="00C66957">
            <w:pPr>
              <w:widowControl/>
              <w:rPr>
                <w:rFonts w:cs="宋体"/>
                <w:sz w:val="18"/>
                <w:szCs w:val="18"/>
              </w:rPr>
            </w:pPr>
            <w:r w:rsidRPr="00434B20">
              <w:rPr>
                <w:rFonts w:cs="宋体" w:hint="eastAsia"/>
                <w:sz w:val="18"/>
                <w:szCs w:val="18"/>
              </w:rPr>
              <w:t>能够快速到达（获取）目标信息，根据实际情况可通过模拟场景表现；</w:t>
            </w:r>
            <w:r w:rsidRPr="00AE30FD">
              <w:rPr>
                <w:rFonts w:cs="宋体" w:hint="eastAsia"/>
                <w:b/>
                <w:sz w:val="18"/>
                <w:szCs w:val="18"/>
              </w:rPr>
              <w:t>（</w:t>
            </w:r>
            <w:r>
              <w:rPr>
                <w:rFonts w:cs="宋体" w:hint="eastAsia"/>
                <w:b/>
                <w:sz w:val="18"/>
                <w:szCs w:val="18"/>
              </w:rPr>
              <w:t>1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AE30FD">
              <w:rPr>
                <w:rFonts w:cs="宋体" w:hint="eastAsia"/>
                <w:b/>
                <w:sz w:val="18"/>
                <w:szCs w:val="18"/>
              </w:rPr>
              <w:t>）</w:t>
            </w:r>
          </w:p>
        </w:tc>
      </w:tr>
      <w:tr w:rsidR="008D6892" w:rsidRPr="00AE30FD" w:rsidTr="00C66957">
        <w:trPr>
          <w:cantSplit/>
          <w:trHeight w:val="306"/>
          <w:jc w:val="center"/>
        </w:trPr>
        <w:tc>
          <w:tcPr>
            <w:tcW w:w="1093" w:type="dxa"/>
            <w:vMerge w:val="restart"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AE30FD">
              <w:rPr>
                <w:rFonts w:cs="宋体" w:hint="eastAsia"/>
                <w:b/>
                <w:bCs/>
                <w:sz w:val="18"/>
                <w:szCs w:val="18"/>
              </w:rPr>
              <w:t>政民互动（</w:t>
            </w:r>
            <w:r>
              <w:rPr>
                <w:rFonts w:cs="宋体" w:hint="eastAsia"/>
                <w:b/>
                <w:bCs/>
                <w:sz w:val="18"/>
                <w:szCs w:val="18"/>
              </w:rPr>
              <w:t>21</w:t>
            </w:r>
            <w:r w:rsidRPr="00AE30FD">
              <w:rPr>
                <w:rFonts w:cs="宋体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418" w:type="dxa"/>
            <w:vMerge w:val="restart"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cs="宋体"/>
                <w:b/>
                <w:sz w:val="18"/>
                <w:szCs w:val="18"/>
              </w:rPr>
            </w:pPr>
            <w:r w:rsidRPr="00AE30FD">
              <w:rPr>
                <w:rFonts w:cs="宋体" w:hint="eastAsia"/>
                <w:b/>
                <w:sz w:val="18"/>
                <w:szCs w:val="18"/>
              </w:rPr>
              <w:t>咨询投诉（</w:t>
            </w:r>
            <w:r>
              <w:rPr>
                <w:rFonts w:cs="宋体" w:hint="eastAsia"/>
                <w:b/>
                <w:sz w:val="18"/>
                <w:szCs w:val="18"/>
              </w:rPr>
              <w:t>6</w:t>
            </w:r>
            <w:r w:rsidRPr="00AE30FD">
              <w:rPr>
                <w:rFonts w:cs="宋体" w:hint="eastAsia"/>
                <w:b/>
                <w:sz w:val="18"/>
                <w:szCs w:val="18"/>
              </w:rPr>
              <w:t>）</w:t>
            </w:r>
          </w:p>
        </w:tc>
        <w:tc>
          <w:tcPr>
            <w:tcW w:w="1343" w:type="dxa"/>
            <w:vAlign w:val="center"/>
          </w:tcPr>
          <w:p w:rsidR="008D6892" w:rsidRPr="00AE30FD" w:rsidRDefault="008D6892" w:rsidP="00C66957">
            <w:pPr>
              <w:widowControl/>
              <w:jc w:val="left"/>
              <w:rPr>
                <w:rFonts w:cs="宋体"/>
                <w:b/>
                <w:sz w:val="18"/>
                <w:szCs w:val="18"/>
              </w:rPr>
            </w:pPr>
            <w:r w:rsidRPr="00AE30FD">
              <w:rPr>
                <w:rFonts w:cs="宋体" w:hint="eastAsia"/>
                <w:b/>
                <w:sz w:val="18"/>
                <w:szCs w:val="18"/>
              </w:rPr>
              <w:t>咨询投诉渠道</w:t>
            </w:r>
          </w:p>
        </w:tc>
        <w:tc>
          <w:tcPr>
            <w:tcW w:w="5355" w:type="dxa"/>
            <w:vAlign w:val="center"/>
          </w:tcPr>
          <w:p w:rsidR="008D6892" w:rsidRPr="00434B20" w:rsidRDefault="008D6892" w:rsidP="00C66957">
            <w:pPr>
              <w:widowControl/>
              <w:rPr>
                <w:rFonts w:cs="宋体"/>
                <w:sz w:val="18"/>
                <w:szCs w:val="18"/>
              </w:rPr>
            </w:pPr>
            <w:r w:rsidRPr="00434B20">
              <w:rPr>
                <w:rFonts w:cs="宋体" w:hint="eastAsia"/>
                <w:sz w:val="18"/>
                <w:szCs w:val="18"/>
              </w:rPr>
              <w:t>网站上设有咨询、投诉渠道，且能正常使用；</w:t>
            </w:r>
            <w:r w:rsidRPr="00AE30FD">
              <w:rPr>
                <w:rFonts w:cs="宋体" w:hint="eastAsia"/>
                <w:b/>
                <w:sz w:val="18"/>
                <w:szCs w:val="18"/>
              </w:rPr>
              <w:t>（</w:t>
            </w:r>
            <w:r w:rsidRPr="00AE30FD">
              <w:rPr>
                <w:rFonts w:cs="宋体"/>
                <w:b/>
                <w:sz w:val="18"/>
                <w:szCs w:val="18"/>
              </w:rPr>
              <w:t>1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AE30FD">
              <w:rPr>
                <w:rFonts w:cs="宋体" w:hint="eastAsia"/>
                <w:b/>
                <w:sz w:val="18"/>
                <w:szCs w:val="18"/>
              </w:rPr>
              <w:t>）</w:t>
            </w:r>
          </w:p>
        </w:tc>
      </w:tr>
      <w:tr w:rsidR="008D6892" w:rsidRPr="00AE30FD" w:rsidTr="00C66957">
        <w:trPr>
          <w:cantSplit/>
          <w:trHeight w:val="156"/>
          <w:jc w:val="center"/>
        </w:trPr>
        <w:tc>
          <w:tcPr>
            <w:tcW w:w="1093" w:type="dxa"/>
            <w:vMerge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cs="宋体"/>
                <w:b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8D6892" w:rsidRPr="00AE30FD" w:rsidRDefault="008D6892" w:rsidP="00C66957">
            <w:pPr>
              <w:widowControl/>
              <w:jc w:val="left"/>
              <w:rPr>
                <w:rFonts w:cs="宋体"/>
                <w:b/>
                <w:sz w:val="18"/>
                <w:szCs w:val="18"/>
              </w:rPr>
            </w:pPr>
            <w:r w:rsidRPr="00AE30FD">
              <w:rPr>
                <w:rFonts w:cs="宋体" w:hint="eastAsia"/>
                <w:b/>
                <w:sz w:val="18"/>
                <w:szCs w:val="18"/>
              </w:rPr>
              <w:t>咨询投诉答复及时性</w:t>
            </w:r>
          </w:p>
        </w:tc>
        <w:tc>
          <w:tcPr>
            <w:tcW w:w="5355" w:type="dxa"/>
            <w:vAlign w:val="center"/>
          </w:tcPr>
          <w:p w:rsidR="008D6892" w:rsidRPr="00434B20" w:rsidRDefault="008D6892" w:rsidP="00C66957">
            <w:pPr>
              <w:widowControl/>
              <w:rPr>
                <w:rFonts w:cs="宋体"/>
                <w:sz w:val="18"/>
                <w:szCs w:val="18"/>
              </w:rPr>
            </w:pPr>
            <w:r w:rsidRPr="00434B20">
              <w:rPr>
                <w:rFonts w:cs="宋体" w:hint="eastAsia"/>
                <w:sz w:val="18"/>
                <w:szCs w:val="18"/>
              </w:rPr>
              <w:t>对咨询、投诉的问题及时回复；</w:t>
            </w:r>
            <w:r w:rsidRPr="00AE30FD">
              <w:rPr>
                <w:rFonts w:cs="宋体" w:hint="eastAsia"/>
                <w:b/>
                <w:sz w:val="18"/>
                <w:szCs w:val="18"/>
              </w:rPr>
              <w:t>（</w:t>
            </w:r>
            <w:r w:rsidRPr="00AE30FD">
              <w:rPr>
                <w:rFonts w:cs="宋体"/>
                <w:b/>
                <w:sz w:val="18"/>
                <w:szCs w:val="18"/>
              </w:rPr>
              <w:t>2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AE30FD">
              <w:rPr>
                <w:rFonts w:cs="宋体" w:hint="eastAsia"/>
                <w:b/>
                <w:sz w:val="18"/>
                <w:szCs w:val="18"/>
              </w:rPr>
              <w:t>）</w:t>
            </w:r>
          </w:p>
        </w:tc>
      </w:tr>
      <w:tr w:rsidR="008D6892" w:rsidRPr="00AE30FD" w:rsidTr="00C66957">
        <w:trPr>
          <w:cantSplit/>
          <w:trHeight w:val="445"/>
          <w:jc w:val="center"/>
        </w:trPr>
        <w:tc>
          <w:tcPr>
            <w:tcW w:w="1093" w:type="dxa"/>
            <w:vMerge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cs="宋体"/>
                <w:b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8D6892" w:rsidRPr="00AE30FD" w:rsidRDefault="008D6892" w:rsidP="00C66957">
            <w:pPr>
              <w:widowControl/>
              <w:jc w:val="left"/>
              <w:rPr>
                <w:rFonts w:cs="宋体"/>
                <w:b/>
                <w:sz w:val="18"/>
                <w:szCs w:val="18"/>
              </w:rPr>
            </w:pPr>
            <w:r w:rsidRPr="00AE30FD">
              <w:rPr>
                <w:rFonts w:cs="宋体" w:hint="eastAsia"/>
                <w:b/>
                <w:sz w:val="18"/>
                <w:szCs w:val="18"/>
              </w:rPr>
              <w:t>咨询投诉答复率</w:t>
            </w:r>
          </w:p>
        </w:tc>
        <w:tc>
          <w:tcPr>
            <w:tcW w:w="5355" w:type="dxa"/>
            <w:vAlign w:val="center"/>
          </w:tcPr>
          <w:p w:rsidR="008D6892" w:rsidRPr="00434B20" w:rsidRDefault="008D6892" w:rsidP="00C66957">
            <w:pPr>
              <w:widowControl/>
              <w:rPr>
                <w:rFonts w:cs="宋体"/>
                <w:sz w:val="18"/>
                <w:szCs w:val="18"/>
              </w:rPr>
            </w:pPr>
            <w:r w:rsidRPr="00434B20">
              <w:rPr>
                <w:rFonts w:cs="宋体" w:hint="eastAsia"/>
                <w:sz w:val="18"/>
                <w:szCs w:val="18"/>
              </w:rPr>
              <w:t>网上公开的咨询、投诉问题的回复率；</w:t>
            </w:r>
            <w:r w:rsidRPr="00AE30FD">
              <w:rPr>
                <w:rFonts w:cs="宋体" w:hint="eastAsia"/>
                <w:b/>
                <w:sz w:val="18"/>
                <w:szCs w:val="18"/>
              </w:rPr>
              <w:t>（</w:t>
            </w:r>
            <w:r w:rsidRPr="00AE30FD">
              <w:rPr>
                <w:rFonts w:cs="宋体"/>
                <w:b/>
                <w:sz w:val="18"/>
                <w:szCs w:val="18"/>
              </w:rPr>
              <w:t>2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AE30FD">
              <w:rPr>
                <w:rFonts w:cs="宋体" w:hint="eastAsia"/>
                <w:b/>
                <w:sz w:val="18"/>
                <w:szCs w:val="18"/>
              </w:rPr>
              <w:t>）</w:t>
            </w:r>
          </w:p>
        </w:tc>
      </w:tr>
      <w:tr w:rsidR="008D6892" w:rsidRPr="00AE30FD" w:rsidTr="00C66957">
        <w:trPr>
          <w:cantSplit/>
          <w:trHeight w:val="297"/>
          <w:jc w:val="center"/>
        </w:trPr>
        <w:tc>
          <w:tcPr>
            <w:tcW w:w="1093" w:type="dxa"/>
            <w:vMerge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cs="宋体"/>
                <w:b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8D6892" w:rsidRPr="00AE30FD" w:rsidRDefault="008D6892" w:rsidP="00C66957">
            <w:pPr>
              <w:widowControl/>
              <w:jc w:val="left"/>
              <w:rPr>
                <w:rFonts w:cs="宋体"/>
                <w:b/>
                <w:sz w:val="18"/>
                <w:szCs w:val="18"/>
              </w:rPr>
            </w:pPr>
            <w:r w:rsidRPr="00AE30FD">
              <w:rPr>
                <w:rFonts w:cs="宋体" w:hint="eastAsia"/>
                <w:b/>
                <w:sz w:val="18"/>
                <w:szCs w:val="18"/>
              </w:rPr>
              <w:t>咨询投诉互动质量</w:t>
            </w:r>
          </w:p>
        </w:tc>
        <w:tc>
          <w:tcPr>
            <w:tcW w:w="5355" w:type="dxa"/>
            <w:vAlign w:val="center"/>
          </w:tcPr>
          <w:p w:rsidR="008D6892" w:rsidRPr="00434B20" w:rsidRDefault="008D6892" w:rsidP="00C66957">
            <w:pPr>
              <w:widowControl/>
              <w:rPr>
                <w:rFonts w:cs="宋体"/>
                <w:sz w:val="18"/>
                <w:szCs w:val="18"/>
              </w:rPr>
            </w:pPr>
            <w:r w:rsidRPr="00434B20">
              <w:rPr>
                <w:rFonts w:cs="宋体" w:hint="eastAsia"/>
                <w:sz w:val="18"/>
                <w:szCs w:val="18"/>
              </w:rPr>
              <w:t>对公众咨询投诉问题答复的质量情况；</w:t>
            </w:r>
            <w:r w:rsidRPr="00AE30FD">
              <w:rPr>
                <w:rFonts w:cs="宋体" w:hint="eastAsia"/>
                <w:b/>
                <w:sz w:val="18"/>
                <w:szCs w:val="18"/>
              </w:rPr>
              <w:t>（</w:t>
            </w:r>
            <w:r>
              <w:rPr>
                <w:rFonts w:cs="宋体" w:hint="eastAsia"/>
                <w:b/>
                <w:sz w:val="18"/>
                <w:szCs w:val="18"/>
              </w:rPr>
              <w:t>1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AE30FD">
              <w:rPr>
                <w:rFonts w:cs="宋体" w:hint="eastAsia"/>
                <w:b/>
                <w:sz w:val="18"/>
                <w:szCs w:val="18"/>
              </w:rPr>
              <w:t>）</w:t>
            </w:r>
          </w:p>
        </w:tc>
      </w:tr>
      <w:tr w:rsidR="008D6892" w:rsidRPr="00AE30FD" w:rsidTr="00C66957">
        <w:trPr>
          <w:cantSplit/>
          <w:trHeight w:val="397"/>
          <w:jc w:val="center"/>
        </w:trPr>
        <w:tc>
          <w:tcPr>
            <w:tcW w:w="1093" w:type="dxa"/>
            <w:vMerge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cs="宋体"/>
                <w:b/>
                <w:sz w:val="18"/>
                <w:szCs w:val="18"/>
              </w:rPr>
            </w:pPr>
            <w:r w:rsidRPr="00AE30FD">
              <w:rPr>
                <w:rFonts w:cs="宋体" w:hint="eastAsia"/>
                <w:b/>
                <w:sz w:val="18"/>
                <w:szCs w:val="18"/>
              </w:rPr>
              <w:t>意见征集（</w:t>
            </w:r>
            <w:r>
              <w:rPr>
                <w:rFonts w:cs="宋体" w:hint="eastAsia"/>
                <w:b/>
                <w:sz w:val="18"/>
                <w:szCs w:val="18"/>
              </w:rPr>
              <w:t>4</w:t>
            </w:r>
            <w:r w:rsidRPr="00AE30FD">
              <w:rPr>
                <w:rFonts w:cs="宋体" w:hint="eastAsia"/>
                <w:b/>
                <w:sz w:val="18"/>
                <w:szCs w:val="18"/>
              </w:rPr>
              <w:t>）</w:t>
            </w:r>
          </w:p>
        </w:tc>
        <w:tc>
          <w:tcPr>
            <w:tcW w:w="1343" w:type="dxa"/>
            <w:vAlign w:val="center"/>
          </w:tcPr>
          <w:p w:rsidR="008D6892" w:rsidRPr="00AE30FD" w:rsidRDefault="008D6892" w:rsidP="00C66957">
            <w:pPr>
              <w:widowControl/>
              <w:jc w:val="left"/>
              <w:rPr>
                <w:rFonts w:cs="宋体"/>
                <w:b/>
                <w:sz w:val="18"/>
                <w:szCs w:val="18"/>
              </w:rPr>
            </w:pPr>
            <w:r w:rsidRPr="00AE30FD">
              <w:rPr>
                <w:rFonts w:cs="宋体" w:hint="eastAsia"/>
                <w:b/>
                <w:sz w:val="18"/>
                <w:szCs w:val="18"/>
              </w:rPr>
              <w:t>意见征集渠道</w:t>
            </w:r>
          </w:p>
        </w:tc>
        <w:tc>
          <w:tcPr>
            <w:tcW w:w="5355" w:type="dxa"/>
            <w:vAlign w:val="center"/>
          </w:tcPr>
          <w:p w:rsidR="008D6892" w:rsidRPr="00434B20" w:rsidRDefault="008D6892" w:rsidP="00C66957">
            <w:pPr>
              <w:widowControl/>
              <w:rPr>
                <w:rFonts w:cs="宋体"/>
                <w:sz w:val="18"/>
                <w:szCs w:val="18"/>
              </w:rPr>
            </w:pPr>
            <w:r w:rsidRPr="00434B20">
              <w:rPr>
                <w:rFonts w:cs="宋体" w:hint="eastAsia"/>
                <w:sz w:val="18"/>
                <w:szCs w:val="18"/>
              </w:rPr>
              <w:t>网站上有民意征集相关渠道；</w:t>
            </w:r>
            <w:r w:rsidRPr="00AE30FD">
              <w:rPr>
                <w:rFonts w:cs="宋体" w:hint="eastAsia"/>
                <w:b/>
                <w:sz w:val="18"/>
                <w:szCs w:val="18"/>
              </w:rPr>
              <w:t>（</w:t>
            </w:r>
            <w:r>
              <w:rPr>
                <w:rFonts w:cs="宋体" w:hint="eastAsia"/>
                <w:b/>
                <w:sz w:val="18"/>
                <w:szCs w:val="18"/>
              </w:rPr>
              <w:t>2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AE30FD">
              <w:rPr>
                <w:rFonts w:cs="宋体" w:hint="eastAsia"/>
                <w:b/>
                <w:sz w:val="18"/>
                <w:szCs w:val="18"/>
              </w:rPr>
              <w:t>）</w:t>
            </w:r>
          </w:p>
        </w:tc>
      </w:tr>
      <w:tr w:rsidR="008D6892" w:rsidRPr="00AE30FD" w:rsidTr="00C66957">
        <w:trPr>
          <w:cantSplit/>
          <w:trHeight w:val="397"/>
          <w:jc w:val="center"/>
        </w:trPr>
        <w:tc>
          <w:tcPr>
            <w:tcW w:w="1093" w:type="dxa"/>
            <w:vMerge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cs="宋体"/>
                <w:b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8D6892" w:rsidRPr="00AE30FD" w:rsidRDefault="008D6892" w:rsidP="00C66957">
            <w:pPr>
              <w:widowControl/>
              <w:jc w:val="left"/>
              <w:rPr>
                <w:rFonts w:cs="宋体"/>
                <w:b/>
                <w:sz w:val="18"/>
                <w:szCs w:val="18"/>
              </w:rPr>
            </w:pPr>
            <w:r w:rsidRPr="00AE30FD">
              <w:rPr>
                <w:rFonts w:cs="宋体" w:hint="eastAsia"/>
                <w:b/>
                <w:sz w:val="18"/>
                <w:szCs w:val="18"/>
              </w:rPr>
              <w:t>意见征集答复率</w:t>
            </w:r>
          </w:p>
        </w:tc>
        <w:tc>
          <w:tcPr>
            <w:tcW w:w="5355" w:type="dxa"/>
            <w:vAlign w:val="center"/>
          </w:tcPr>
          <w:p w:rsidR="008D6892" w:rsidRPr="00434B20" w:rsidRDefault="008D6892" w:rsidP="00C66957">
            <w:pPr>
              <w:widowControl/>
              <w:rPr>
                <w:rFonts w:cs="宋体"/>
                <w:sz w:val="18"/>
                <w:szCs w:val="18"/>
              </w:rPr>
            </w:pPr>
            <w:r w:rsidRPr="00434B20">
              <w:rPr>
                <w:rFonts w:cs="宋体" w:hint="eastAsia"/>
                <w:sz w:val="18"/>
                <w:szCs w:val="18"/>
              </w:rPr>
              <w:t>对征集意见的回复率；</w:t>
            </w:r>
            <w:r w:rsidRPr="00AE30FD">
              <w:rPr>
                <w:rFonts w:cs="宋体" w:hint="eastAsia"/>
                <w:b/>
                <w:sz w:val="18"/>
                <w:szCs w:val="18"/>
              </w:rPr>
              <w:t>（</w:t>
            </w:r>
            <w:r>
              <w:rPr>
                <w:rFonts w:cs="宋体" w:hint="eastAsia"/>
                <w:b/>
                <w:sz w:val="18"/>
                <w:szCs w:val="18"/>
              </w:rPr>
              <w:t>2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AE30FD">
              <w:rPr>
                <w:rFonts w:cs="宋体" w:hint="eastAsia"/>
                <w:b/>
                <w:sz w:val="18"/>
                <w:szCs w:val="18"/>
              </w:rPr>
              <w:t>）</w:t>
            </w:r>
          </w:p>
        </w:tc>
      </w:tr>
      <w:tr w:rsidR="008D6892" w:rsidRPr="00AE30FD" w:rsidTr="00C66957">
        <w:trPr>
          <w:cantSplit/>
          <w:trHeight w:val="397"/>
          <w:jc w:val="center"/>
        </w:trPr>
        <w:tc>
          <w:tcPr>
            <w:tcW w:w="1093" w:type="dxa"/>
            <w:vMerge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8D6892" w:rsidRPr="00C862FB" w:rsidRDefault="008D6892" w:rsidP="00C66957">
            <w:pPr>
              <w:widowControl/>
              <w:jc w:val="center"/>
              <w:rPr>
                <w:rFonts w:cs="宋体"/>
                <w:b/>
                <w:sz w:val="18"/>
                <w:szCs w:val="18"/>
              </w:rPr>
            </w:pPr>
            <w:r w:rsidRPr="00C862FB">
              <w:rPr>
                <w:rFonts w:cs="宋体" w:hint="eastAsia"/>
                <w:b/>
                <w:sz w:val="18"/>
                <w:szCs w:val="18"/>
              </w:rPr>
              <w:t>领导信箱（</w:t>
            </w:r>
            <w:r>
              <w:rPr>
                <w:rFonts w:cs="宋体" w:hint="eastAsia"/>
                <w:b/>
                <w:sz w:val="18"/>
                <w:szCs w:val="18"/>
              </w:rPr>
              <w:t>2</w:t>
            </w:r>
            <w:r w:rsidRPr="00C862FB">
              <w:rPr>
                <w:rFonts w:cs="宋体" w:hint="eastAsia"/>
                <w:b/>
                <w:sz w:val="18"/>
                <w:szCs w:val="18"/>
              </w:rPr>
              <w:t>）</w:t>
            </w:r>
          </w:p>
        </w:tc>
        <w:tc>
          <w:tcPr>
            <w:tcW w:w="1343" w:type="dxa"/>
            <w:vAlign w:val="center"/>
          </w:tcPr>
          <w:p w:rsidR="008D6892" w:rsidRPr="00C862FB" w:rsidRDefault="008D6892" w:rsidP="00C66957">
            <w:pPr>
              <w:jc w:val="left"/>
              <w:rPr>
                <w:rFonts w:cs="宋体"/>
                <w:b/>
                <w:sz w:val="18"/>
                <w:szCs w:val="18"/>
              </w:rPr>
            </w:pPr>
            <w:r w:rsidRPr="00C862FB">
              <w:rPr>
                <w:rFonts w:cs="宋体" w:hint="eastAsia"/>
                <w:b/>
                <w:sz w:val="18"/>
                <w:szCs w:val="18"/>
              </w:rPr>
              <w:t>领导信箱渠道</w:t>
            </w:r>
          </w:p>
        </w:tc>
        <w:tc>
          <w:tcPr>
            <w:tcW w:w="5355" w:type="dxa"/>
            <w:vAlign w:val="center"/>
          </w:tcPr>
          <w:p w:rsidR="008D6892" w:rsidRPr="00C862FB" w:rsidRDefault="008D6892" w:rsidP="00C66957">
            <w:pPr>
              <w:widowControl/>
              <w:rPr>
                <w:rFonts w:cs="宋体"/>
                <w:sz w:val="18"/>
                <w:szCs w:val="18"/>
              </w:rPr>
            </w:pPr>
            <w:r w:rsidRPr="00C862FB">
              <w:rPr>
                <w:rFonts w:cs="宋体" w:hint="eastAsia"/>
                <w:sz w:val="18"/>
                <w:szCs w:val="18"/>
              </w:rPr>
              <w:t>公布行政领导信箱；</w:t>
            </w:r>
            <w:r w:rsidRPr="00C862FB">
              <w:rPr>
                <w:rFonts w:cs="宋体" w:hint="eastAsia"/>
                <w:b/>
                <w:sz w:val="18"/>
                <w:szCs w:val="18"/>
              </w:rPr>
              <w:t>（</w:t>
            </w:r>
            <w:r>
              <w:rPr>
                <w:rFonts w:cs="宋体" w:hint="eastAsia"/>
                <w:b/>
                <w:sz w:val="18"/>
                <w:szCs w:val="18"/>
              </w:rPr>
              <w:t>1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C862FB">
              <w:rPr>
                <w:rFonts w:cs="宋体" w:hint="eastAsia"/>
                <w:b/>
                <w:sz w:val="18"/>
                <w:szCs w:val="18"/>
              </w:rPr>
              <w:t>）</w:t>
            </w:r>
          </w:p>
        </w:tc>
      </w:tr>
      <w:tr w:rsidR="008D6892" w:rsidRPr="00AE30FD" w:rsidTr="00C66957">
        <w:trPr>
          <w:cantSplit/>
          <w:trHeight w:val="397"/>
          <w:jc w:val="center"/>
        </w:trPr>
        <w:tc>
          <w:tcPr>
            <w:tcW w:w="1093" w:type="dxa"/>
            <w:vMerge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8D6892" w:rsidRPr="00C862FB" w:rsidRDefault="008D6892" w:rsidP="00C66957">
            <w:pPr>
              <w:widowControl/>
              <w:jc w:val="center"/>
              <w:rPr>
                <w:rFonts w:cs="宋体"/>
                <w:b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8D6892" w:rsidRPr="00C862FB" w:rsidRDefault="008D6892" w:rsidP="00C66957">
            <w:pPr>
              <w:jc w:val="left"/>
              <w:rPr>
                <w:rFonts w:cs="宋体"/>
                <w:b/>
                <w:sz w:val="18"/>
                <w:szCs w:val="18"/>
              </w:rPr>
            </w:pPr>
            <w:r w:rsidRPr="00C862FB">
              <w:rPr>
                <w:rFonts w:cs="宋体" w:hint="eastAsia"/>
                <w:b/>
                <w:sz w:val="18"/>
                <w:szCs w:val="18"/>
              </w:rPr>
              <w:t>领导信箱答复率</w:t>
            </w:r>
          </w:p>
        </w:tc>
        <w:tc>
          <w:tcPr>
            <w:tcW w:w="5355" w:type="dxa"/>
            <w:vAlign w:val="center"/>
          </w:tcPr>
          <w:p w:rsidR="008D6892" w:rsidRPr="00C862FB" w:rsidRDefault="008D6892" w:rsidP="00C66957">
            <w:pPr>
              <w:widowControl/>
              <w:rPr>
                <w:rFonts w:cs="宋体"/>
                <w:sz w:val="18"/>
                <w:szCs w:val="18"/>
              </w:rPr>
            </w:pPr>
            <w:r w:rsidRPr="00C862FB">
              <w:rPr>
                <w:rFonts w:cs="宋体" w:hint="eastAsia"/>
                <w:sz w:val="18"/>
                <w:szCs w:val="18"/>
              </w:rPr>
              <w:t>领导信箱的及时回复；</w:t>
            </w:r>
            <w:r w:rsidRPr="00C862FB">
              <w:rPr>
                <w:rFonts w:cs="宋体" w:hint="eastAsia"/>
                <w:b/>
                <w:sz w:val="18"/>
                <w:szCs w:val="18"/>
              </w:rPr>
              <w:t>（</w:t>
            </w:r>
            <w:r>
              <w:rPr>
                <w:rFonts w:cs="宋体" w:hint="eastAsia"/>
                <w:b/>
                <w:sz w:val="18"/>
                <w:szCs w:val="18"/>
              </w:rPr>
              <w:t>1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C862FB">
              <w:rPr>
                <w:rFonts w:cs="宋体" w:hint="eastAsia"/>
                <w:b/>
                <w:sz w:val="18"/>
                <w:szCs w:val="18"/>
              </w:rPr>
              <w:t>）</w:t>
            </w:r>
          </w:p>
        </w:tc>
      </w:tr>
      <w:tr w:rsidR="008D6892" w:rsidRPr="00AE30FD" w:rsidTr="00C66957">
        <w:trPr>
          <w:cantSplit/>
          <w:trHeight w:val="397"/>
          <w:jc w:val="center"/>
        </w:trPr>
        <w:tc>
          <w:tcPr>
            <w:tcW w:w="1093" w:type="dxa"/>
            <w:vMerge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cs="宋体"/>
                <w:b/>
                <w:sz w:val="18"/>
                <w:szCs w:val="18"/>
              </w:rPr>
            </w:pPr>
            <w:r>
              <w:rPr>
                <w:rFonts w:cs="宋体" w:hint="eastAsia"/>
                <w:b/>
                <w:sz w:val="18"/>
                <w:szCs w:val="18"/>
              </w:rPr>
              <w:t>常见问题解答（</w:t>
            </w:r>
            <w:r>
              <w:rPr>
                <w:rFonts w:cs="宋体" w:hint="eastAsia"/>
                <w:b/>
                <w:sz w:val="18"/>
                <w:szCs w:val="18"/>
              </w:rPr>
              <w:t>4</w:t>
            </w:r>
            <w:r>
              <w:rPr>
                <w:rFonts w:cs="宋体" w:hint="eastAsia"/>
                <w:b/>
                <w:sz w:val="18"/>
                <w:szCs w:val="18"/>
              </w:rPr>
              <w:t>）</w:t>
            </w:r>
          </w:p>
        </w:tc>
        <w:tc>
          <w:tcPr>
            <w:tcW w:w="1343" w:type="dxa"/>
            <w:vAlign w:val="center"/>
          </w:tcPr>
          <w:p w:rsidR="008D6892" w:rsidRPr="00AE30FD" w:rsidRDefault="008D6892" w:rsidP="00C66957">
            <w:pPr>
              <w:jc w:val="left"/>
              <w:rPr>
                <w:rFonts w:cs="宋体"/>
                <w:b/>
                <w:sz w:val="18"/>
                <w:szCs w:val="18"/>
              </w:rPr>
            </w:pPr>
            <w:r>
              <w:rPr>
                <w:rFonts w:cs="宋体" w:hint="eastAsia"/>
                <w:b/>
                <w:sz w:val="18"/>
                <w:szCs w:val="18"/>
              </w:rPr>
              <w:t>常见问题解答</w:t>
            </w:r>
          </w:p>
        </w:tc>
        <w:tc>
          <w:tcPr>
            <w:tcW w:w="5355" w:type="dxa"/>
            <w:vAlign w:val="center"/>
          </w:tcPr>
          <w:p w:rsidR="008D6892" w:rsidRPr="00434B20" w:rsidRDefault="008D6892" w:rsidP="00C66957">
            <w:pPr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设有常见问题解答栏目，公开访问本单位网站的用户提出的常见问题及解答信息列表，方便用户快速获取所需信息；</w:t>
            </w:r>
            <w:r>
              <w:rPr>
                <w:rFonts w:cs="宋体" w:hint="eastAsia"/>
                <w:b/>
                <w:sz w:val="18"/>
                <w:szCs w:val="18"/>
              </w:rPr>
              <w:t>（</w:t>
            </w:r>
            <w:r>
              <w:rPr>
                <w:rFonts w:cs="宋体" w:hint="eastAsia"/>
                <w:b/>
                <w:sz w:val="18"/>
                <w:szCs w:val="18"/>
              </w:rPr>
              <w:t>4</w:t>
            </w:r>
            <w:r>
              <w:rPr>
                <w:rFonts w:cs="宋体" w:hint="eastAsia"/>
                <w:b/>
                <w:sz w:val="18"/>
                <w:szCs w:val="18"/>
              </w:rPr>
              <w:t>分）</w:t>
            </w:r>
          </w:p>
        </w:tc>
      </w:tr>
      <w:tr w:rsidR="008D6892" w:rsidRPr="00AE30FD" w:rsidTr="00C66957">
        <w:trPr>
          <w:cantSplit/>
          <w:trHeight w:val="397"/>
          <w:jc w:val="center"/>
        </w:trPr>
        <w:tc>
          <w:tcPr>
            <w:tcW w:w="1093" w:type="dxa"/>
            <w:vMerge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D6892" w:rsidRPr="00AB6A6B" w:rsidRDefault="008D6892" w:rsidP="00C66957">
            <w:pPr>
              <w:widowControl/>
              <w:jc w:val="center"/>
              <w:rPr>
                <w:rFonts w:cs="宋体"/>
                <w:b/>
                <w:sz w:val="18"/>
                <w:szCs w:val="18"/>
              </w:rPr>
            </w:pPr>
            <w:r w:rsidRPr="00AB6A6B">
              <w:rPr>
                <w:rFonts w:cs="宋体" w:hint="eastAsia"/>
                <w:b/>
                <w:sz w:val="18"/>
                <w:szCs w:val="18"/>
              </w:rPr>
              <w:t>互动访谈（</w:t>
            </w:r>
            <w:r w:rsidRPr="00AB6A6B">
              <w:rPr>
                <w:rFonts w:cs="宋体" w:hint="eastAsia"/>
                <w:b/>
                <w:sz w:val="18"/>
                <w:szCs w:val="18"/>
              </w:rPr>
              <w:t>3</w:t>
            </w:r>
            <w:r w:rsidRPr="00AB6A6B">
              <w:rPr>
                <w:rFonts w:cs="宋体" w:hint="eastAsia"/>
                <w:b/>
                <w:sz w:val="18"/>
                <w:szCs w:val="18"/>
              </w:rPr>
              <w:t>）</w:t>
            </w:r>
          </w:p>
        </w:tc>
        <w:tc>
          <w:tcPr>
            <w:tcW w:w="1343" w:type="dxa"/>
            <w:vAlign w:val="center"/>
          </w:tcPr>
          <w:p w:rsidR="008D6892" w:rsidRPr="00AB6A6B" w:rsidRDefault="008D6892" w:rsidP="00C66957">
            <w:pPr>
              <w:jc w:val="left"/>
              <w:rPr>
                <w:rFonts w:cs="宋体"/>
                <w:b/>
                <w:sz w:val="18"/>
                <w:szCs w:val="18"/>
              </w:rPr>
            </w:pPr>
            <w:r w:rsidRPr="00AB6A6B">
              <w:rPr>
                <w:rFonts w:cs="宋体" w:hint="eastAsia"/>
                <w:b/>
                <w:sz w:val="18"/>
                <w:szCs w:val="18"/>
              </w:rPr>
              <w:t>互动访谈</w:t>
            </w:r>
          </w:p>
        </w:tc>
        <w:tc>
          <w:tcPr>
            <w:tcW w:w="5355" w:type="dxa"/>
            <w:vAlign w:val="center"/>
          </w:tcPr>
          <w:p w:rsidR="008D6892" w:rsidRPr="00434B20" w:rsidRDefault="008D6892" w:rsidP="00C66957">
            <w:pPr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设有视频访谈渠道，提供访谈预告和历史信息，</w:t>
            </w:r>
            <w:r w:rsidRPr="00A17769">
              <w:rPr>
                <w:rFonts w:cs="宋体" w:hint="eastAsia"/>
                <w:sz w:val="18"/>
                <w:szCs w:val="18"/>
              </w:rPr>
              <w:t>并及时更新</w:t>
            </w:r>
            <w:r w:rsidRPr="00035A29">
              <w:rPr>
                <w:rFonts w:cs="宋体" w:hint="eastAsia"/>
                <w:b/>
                <w:sz w:val="18"/>
                <w:szCs w:val="18"/>
              </w:rPr>
              <w:t>（</w:t>
            </w:r>
            <w:r w:rsidRPr="00035A29">
              <w:rPr>
                <w:rFonts w:cs="宋体" w:hint="eastAsia"/>
                <w:b/>
                <w:sz w:val="18"/>
                <w:szCs w:val="18"/>
              </w:rPr>
              <w:t>1.5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035A29">
              <w:rPr>
                <w:rFonts w:cs="宋体" w:hint="eastAsia"/>
                <w:b/>
                <w:sz w:val="18"/>
                <w:szCs w:val="18"/>
              </w:rPr>
              <w:t>）</w:t>
            </w:r>
            <w:r w:rsidRPr="00A17769">
              <w:rPr>
                <w:rFonts w:cs="宋体" w:hint="eastAsia"/>
                <w:sz w:val="18"/>
                <w:szCs w:val="18"/>
              </w:rPr>
              <w:t>；</w:t>
            </w:r>
            <w:r w:rsidRPr="004D60E7">
              <w:rPr>
                <w:rFonts w:cs="宋体" w:hint="eastAsia"/>
                <w:sz w:val="18"/>
                <w:szCs w:val="18"/>
              </w:rPr>
              <w:t>及时</w:t>
            </w:r>
            <w:r>
              <w:rPr>
                <w:rFonts w:cs="宋体" w:hint="eastAsia"/>
                <w:sz w:val="18"/>
                <w:szCs w:val="18"/>
              </w:rPr>
              <w:t>转载上级单位门户网站相关视频访谈内容，鼓励有条件的单位自主进行在线访谈</w:t>
            </w:r>
            <w:r w:rsidRPr="00035A29">
              <w:rPr>
                <w:rFonts w:cs="宋体" w:hint="eastAsia"/>
                <w:b/>
                <w:sz w:val="18"/>
                <w:szCs w:val="18"/>
              </w:rPr>
              <w:t>（</w:t>
            </w:r>
            <w:r w:rsidRPr="00035A29">
              <w:rPr>
                <w:rFonts w:cs="宋体" w:hint="eastAsia"/>
                <w:b/>
                <w:sz w:val="18"/>
                <w:szCs w:val="18"/>
              </w:rPr>
              <w:t>1.5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035A29">
              <w:rPr>
                <w:rFonts w:cs="宋体" w:hint="eastAsia"/>
                <w:b/>
                <w:sz w:val="18"/>
                <w:szCs w:val="18"/>
              </w:rPr>
              <w:t>）</w:t>
            </w:r>
            <w:r>
              <w:rPr>
                <w:rFonts w:cs="宋体" w:hint="eastAsia"/>
                <w:sz w:val="18"/>
                <w:szCs w:val="18"/>
              </w:rPr>
              <w:t>；</w:t>
            </w:r>
            <w:r w:rsidRPr="00434B20">
              <w:rPr>
                <w:rFonts w:cs="宋体" w:hint="eastAsia"/>
                <w:sz w:val="18"/>
                <w:szCs w:val="18"/>
              </w:rPr>
              <w:t xml:space="preserve"> </w:t>
            </w:r>
          </w:p>
        </w:tc>
      </w:tr>
      <w:tr w:rsidR="008D6892" w:rsidRPr="00AE30FD" w:rsidTr="00C66957">
        <w:trPr>
          <w:cantSplit/>
          <w:trHeight w:val="397"/>
          <w:jc w:val="center"/>
        </w:trPr>
        <w:tc>
          <w:tcPr>
            <w:tcW w:w="1093" w:type="dxa"/>
            <w:vMerge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D6892" w:rsidRPr="004D60E7" w:rsidRDefault="008D6892" w:rsidP="00C66957">
            <w:pPr>
              <w:widowControl/>
              <w:jc w:val="center"/>
              <w:rPr>
                <w:rFonts w:cs="宋体"/>
                <w:b/>
                <w:sz w:val="18"/>
                <w:szCs w:val="18"/>
              </w:rPr>
            </w:pPr>
            <w:r>
              <w:rPr>
                <w:rFonts w:cs="宋体" w:hint="eastAsia"/>
                <w:b/>
                <w:sz w:val="18"/>
                <w:szCs w:val="18"/>
              </w:rPr>
              <w:t>新媒体</w:t>
            </w:r>
            <w:r w:rsidRPr="00AE30FD">
              <w:rPr>
                <w:rFonts w:cs="宋体" w:hint="eastAsia"/>
                <w:b/>
                <w:sz w:val="18"/>
                <w:szCs w:val="18"/>
              </w:rPr>
              <w:t>（</w:t>
            </w:r>
            <w:r>
              <w:rPr>
                <w:rFonts w:cs="宋体" w:hint="eastAsia"/>
                <w:b/>
                <w:sz w:val="18"/>
                <w:szCs w:val="18"/>
              </w:rPr>
              <w:t>2</w:t>
            </w:r>
            <w:r w:rsidRPr="00AE30FD">
              <w:rPr>
                <w:rFonts w:cs="宋体" w:hint="eastAsia"/>
                <w:b/>
                <w:sz w:val="18"/>
                <w:szCs w:val="18"/>
              </w:rPr>
              <w:t>）</w:t>
            </w:r>
          </w:p>
        </w:tc>
        <w:tc>
          <w:tcPr>
            <w:tcW w:w="1343" w:type="dxa"/>
            <w:vAlign w:val="center"/>
          </w:tcPr>
          <w:p w:rsidR="008D6892" w:rsidRPr="00AE30FD" w:rsidRDefault="008D6892" w:rsidP="00C66957">
            <w:pPr>
              <w:jc w:val="left"/>
              <w:rPr>
                <w:rFonts w:cs="宋体"/>
                <w:b/>
                <w:sz w:val="18"/>
                <w:szCs w:val="18"/>
              </w:rPr>
            </w:pPr>
            <w:r>
              <w:rPr>
                <w:rFonts w:cs="宋体" w:hint="eastAsia"/>
                <w:b/>
                <w:sz w:val="18"/>
                <w:szCs w:val="18"/>
              </w:rPr>
              <w:t>新媒体</w:t>
            </w:r>
          </w:p>
        </w:tc>
        <w:tc>
          <w:tcPr>
            <w:tcW w:w="5355" w:type="dxa"/>
            <w:vAlign w:val="center"/>
          </w:tcPr>
          <w:p w:rsidR="008D6892" w:rsidRPr="00434B20" w:rsidRDefault="008D6892" w:rsidP="00C66957">
            <w:pPr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开通本单位基于新媒体的政务信息发布和公众交流新渠道，如微博、微信等</w:t>
            </w:r>
            <w:r w:rsidRPr="00AE30FD">
              <w:rPr>
                <w:rFonts w:cs="宋体" w:hint="eastAsia"/>
                <w:b/>
                <w:sz w:val="18"/>
                <w:szCs w:val="18"/>
              </w:rPr>
              <w:t>（</w:t>
            </w:r>
            <w:r>
              <w:rPr>
                <w:rFonts w:cs="宋体" w:hint="eastAsia"/>
                <w:b/>
                <w:sz w:val="18"/>
                <w:szCs w:val="18"/>
              </w:rPr>
              <w:t>2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AE30FD">
              <w:rPr>
                <w:rFonts w:cs="宋体" w:hint="eastAsia"/>
                <w:b/>
                <w:sz w:val="18"/>
                <w:szCs w:val="18"/>
              </w:rPr>
              <w:t>）</w:t>
            </w:r>
          </w:p>
        </w:tc>
      </w:tr>
      <w:tr w:rsidR="008D6892" w:rsidRPr="00AE30FD" w:rsidTr="00C66957">
        <w:trPr>
          <w:cantSplit/>
          <w:trHeight w:val="285"/>
          <w:jc w:val="center"/>
        </w:trPr>
        <w:tc>
          <w:tcPr>
            <w:tcW w:w="1093" w:type="dxa"/>
            <w:vMerge w:val="restart"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AE30FD">
              <w:rPr>
                <w:rFonts w:cs="宋体" w:hint="eastAsia"/>
                <w:b/>
                <w:bCs/>
                <w:sz w:val="18"/>
                <w:szCs w:val="18"/>
              </w:rPr>
              <w:lastRenderedPageBreak/>
              <w:t>网站建设</w:t>
            </w:r>
            <w:r>
              <w:rPr>
                <w:rFonts w:cs="宋体" w:hint="eastAsia"/>
                <w:b/>
                <w:bCs/>
                <w:sz w:val="18"/>
                <w:szCs w:val="18"/>
              </w:rPr>
              <w:t>与管理</w:t>
            </w:r>
            <w:r w:rsidRPr="00AE30FD">
              <w:rPr>
                <w:rFonts w:cs="宋体" w:hint="eastAsia"/>
                <w:b/>
                <w:bCs/>
                <w:sz w:val="18"/>
                <w:szCs w:val="18"/>
              </w:rPr>
              <w:t>（</w:t>
            </w:r>
            <w:r>
              <w:rPr>
                <w:rFonts w:cs="宋体" w:hint="eastAsia"/>
                <w:b/>
                <w:bCs/>
                <w:sz w:val="18"/>
                <w:szCs w:val="18"/>
              </w:rPr>
              <w:t>20</w:t>
            </w:r>
            <w:r w:rsidRPr="00AE30FD">
              <w:rPr>
                <w:rFonts w:cs="宋体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418" w:type="dxa"/>
            <w:vMerge w:val="restart"/>
            <w:vAlign w:val="center"/>
          </w:tcPr>
          <w:p w:rsidR="008D6892" w:rsidRPr="00AE30FD" w:rsidRDefault="008D6892" w:rsidP="00C66957">
            <w:pPr>
              <w:jc w:val="center"/>
              <w:rPr>
                <w:rFonts w:cs="宋体"/>
                <w:b/>
                <w:sz w:val="18"/>
                <w:szCs w:val="18"/>
              </w:rPr>
            </w:pPr>
            <w:r w:rsidRPr="00AE30FD">
              <w:rPr>
                <w:rFonts w:cs="宋体" w:hint="eastAsia"/>
                <w:b/>
                <w:sz w:val="18"/>
                <w:szCs w:val="18"/>
              </w:rPr>
              <w:t>网站设计</w:t>
            </w:r>
            <w:r w:rsidRPr="00490CC4">
              <w:rPr>
                <w:rFonts w:cs="宋体" w:hint="eastAsia"/>
                <w:b/>
                <w:sz w:val="18"/>
                <w:szCs w:val="18"/>
              </w:rPr>
              <w:t>（</w:t>
            </w:r>
            <w:r>
              <w:rPr>
                <w:rFonts w:cs="宋体" w:hint="eastAsia"/>
                <w:b/>
                <w:sz w:val="18"/>
                <w:szCs w:val="18"/>
              </w:rPr>
              <w:t>5</w:t>
            </w:r>
            <w:r w:rsidRPr="00490CC4">
              <w:rPr>
                <w:rFonts w:cs="宋体" w:hint="eastAsia"/>
                <w:b/>
                <w:sz w:val="18"/>
                <w:szCs w:val="18"/>
              </w:rPr>
              <w:t>）</w:t>
            </w:r>
          </w:p>
        </w:tc>
        <w:tc>
          <w:tcPr>
            <w:tcW w:w="1343" w:type="dxa"/>
            <w:vAlign w:val="center"/>
          </w:tcPr>
          <w:p w:rsidR="008D6892" w:rsidRPr="00AE30FD" w:rsidRDefault="008D6892" w:rsidP="00C66957">
            <w:pPr>
              <w:jc w:val="left"/>
              <w:rPr>
                <w:rFonts w:cs="宋体"/>
                <w:b/>
                <w:sz w:val="18"/>
                <w:szCs w:val="18"/>
              </w:rPr>
            </w:pPr>
            <w:r w:rsidRPr="00AE30FD">
              <w:rPr>
                <w:rFonts w:cs="宋体" w:hint="eastAsia"/>
                <w:b/>
                <w:sz w:val="18"/>
                <w:szCs w:val="18"/>
              </w:rPr>
              <w:t>网页布局</w:t>
            </w:r>
          </w:p>
        </w:tc>
        <w:tc>
          <w:tcPr>
            <w:tcW w:w="5355" w:type="dxa"/>
            <w:vAlign w:val="center"/>
          </w:tcPr>
          <w:p w:rsidR="008D6892" w:rsidRPr="00434B20" w:rsidRDefault="008D6892" w:rsidP="00C66957">
            <w:pPr>
              <w:rPr>
                <w:sz w:val="18"/>
                <w:szCs w:val="18"/>
              </w:rPr>
            </w:pPr>
            <w:r w:rsidRPr="00434B20">
              <w:rPr>
                <w:rFonts w:hint="eastAsia"/>
                <w:sz w:val="18"/>
                <w:szCs w:val="18"/>
              </w:rPr>
              <w:t>首页布局</w:t>
            </w:r>
            <w:r w:rsidRPr="00705B95">
              <w:rPr>
                <w:rFonts w:hint="eastAsia"/>
                <w:b/>
                <w:sz w:val="18"/>
                <w:szCs w:val="18"/>
              </w:rPr>
              <w:t>（</w:t>
            </w:r>
            <w:r w:rsidRPr="00705B95">
              <w:rPr>
                <w:rFonts w:hint="eastAsia"/>
                <w:b/>
                <w:sz w:val="18"/>
                <w:szCs w:val="18"/>
              </w:rPr>
              <w:t>1</w:t>
            </w:r>
            <w:r>
              <w:rPr>
                <w:rFonts w:hint="eastAsia"/>
                <w:b/>
                <w:sz w:val="18"/>
                <w:szCs w:val="18"/>
              </w:rPr>
              <w:t>分</w:t>
            </w:r>
            <w:r w:rsidRPr="00705B95">
              <w:rPr>
                <w:rFonts w:hint="eastAsia"/>
                <w:b/>
                <w:sz w:val="18"/>
                <w:szCs w:val="18"/>
              </w:rPr>
              <w:t>）</w:t>
            </w:r>
            <w:r w:rsidRPr="00434B20">
              <w:rPr>
                <w:rFonts w:hint="eastAsia"/>
                <w:sz w:val="18"/>
                <w:szCs w:val="18"/>
              </w:rPr>
              <w:t>界面</w:t>
            </w:r>
            <w:r w:rsidRPr="00434B20">
              <w:rPr>
                <w:sz w:val="18"/>
                <w:szCs w:val="18"/>
              </w:rPr>
              <w:t>/</w:t>
            </w:r>
            <w:r w:rsidRPr="00434B20">
              <w:rPr>
                <w:rFonts w:hint="eastAsia"/>
                <w:sz w:val="18"/>
                <w:szCs w:val="18"/>
              </w:rPr>
              <w:t>图片风格</w:t>
            </w:r>
            <w:r w:rsidRPr="00AE30FD">
              <w:rPr>
                <w:rFonts w:cs="宋体" w:hint="eastAsia"/>
                <w:b/>
                <w:sz w:val="18"/>
                <w:szCs w:val="18"/>
              </w:rPr>
              <w:t>（</w:t>
            </w:r>
            <w:r>
              <w:rPr>
                <w:rFonts w:cs="宋体" w:hint="eastAsia"/>
                <w:b/>
                <w:sz w:val="18"/>
                <w:szCs w:val="18"/>
              </w:rPr>
              <w:t>1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AE30FD">
              <w:rPr>
                <w:rFonts w:cs="宋体" w:hint="eastAsia"/>
                <w:b/>
                <w:sz w:val="18"/>
                <w:szCs w:val="18"/>
              </w:rPr>
              <w:t>）</w:t>
            </w:r>
            <w:r w:rsidRPr="00434B20">
              <w:rPr>
                <w:rFonts w:hint="eastAsia"/>
                <w:sz w:val="18"/>
                <w:szCs w:val="18"/>
              </w:rPr>
              <w:t>；</w:t>
            </w:r>
            <w:r w:rsidRPr="00434B20" w:rsidDel="0013696E">
              <w:rPr>
                <w:sz w:val="18"/>
                <w:szCs w:val="18"/>
              </w:rPr>
              <w:t xml:space="preserve"> </w:t>
            </w:r>
          </w:p>
        </w:tc>
      </w:tr>
      <w:tr w:rsidR="008D6892" w:rsidRPr="00AE30FD" w:rsidTr="00C66957">
        <w:trPr>
          <w:cantSplit/>
          <w:trHeight w:val="285"/>
          <w:jc w:val="center"/>
        </w:trPr>
        <w:tc>
          <w:tcPr>
            <w:tcW w:w="1093" w:type="dxa"/>
            <w:vMerge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cs="宋体"/>
                <w:b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8D6892" w:rsidRPr="00AE30FD" w:rsidRDefault="008D6892" w:rsidP="00C66957">
            <w:pPr>
              <w:jc w:val="left"/>
              <w:rPr>
                <w:rFonts w:cs="宋体"/>
                <w:b/>
                <w:sz w:val="18"/>
                <w:szCs w:val="18"/>
              </w:rPr>
            </w:pPr>
            <w:r>
              <w:rPr>
                <w:rFonts w:cs="宋体" w:hint="eastAsia"/>
                <w:b/>
                <w:sz w:val="18"/>
                <w:szCs w:val="18"/>
              </w:rPr>
              <w:t>网站</w:t>
            </w:r>
            <w:r w:rsidRPr="00AE30FD">
              <w:rPr>
                <w:rFonts w:cs="宋体" w:hint="eastAsia"/>
                <w:b/>
                <w:sz w:val="18"/>
                <w:szCs w:val="18"/>
              </w:rPr>
              <w:t>链接</w:t>
            </w:r>
          </w:p>
        </w:tc>
        <w:tc>
          <w:tcPr>
            <w:tcW w:w="5355" w:type="dxa"/>
            <w:vAlign w:val="center"/>
          </w:tcPr>
          <w:p w:rsidR="008D6892" w:rsidRPr="00434B20" w:rsidRDefault="008D6892" w:rsidP="00C66957">
            <w:pPr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网站链接（包括图片、附件、外部链接等）</w:t>
            </w:r>
            <w:r w:rsidRPr="00434B20">
              <w:rPr>
                <w:rFonts w:cs="宋体" w:hint="eastAsia"/>
                <w:sz w:val="18"/>
                <w:szCs w:val="18"/>
              </w:rPr>
              <w:t>，且能正常使用；</w:t>
            </w:r>
            <w:r w:rsidRPr="00AE30FD">
              <w:rPr>
                <w:rFonts w:cs="宋体" w:hint="eastAsia"/>
                <w:b/>
                <w:sz w:val="18"/>
                <w:szCs w:val="18"/>
              </w:rPr>
              <w:t>（</w:t>
            </w:r>
            <w:r>
              <w:rPr>
                <w:rFonts w:cs="宋体" w:hint="eastAsia"/>
                <w:b/>
                <w:sz w:val="18"/>
                <w:szCs w:val="18"/>
              </w:rPr>
              <w:t>1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AE30FD">
              <w:rPr>
                <w:rFonts w:cs="宋体" w:hint="eastAsia"/>
                <w:b/>
                <w:sz w:val="18"/>
                <w:szCs w:val="18"/>
              </w:rPr>
              <w:t>）</w:t>
            </w:r>
          </w:p>
        </w:tc>
      </w:tr>
      <w:tr w:rsidR="008D6892" w:rsidRPr="00AE30FD" w:rsidTr="00C66957">
        <w:trPr>
          <w:cantSplit/>
          <w:trHeight w:val="233"/>
          <w:jc w:val="center"/>
        </w:trPr>
        <w:tc>
          <w:tcPr>
            <w:tcW w:w="1093" w:type="dxa"/>
            <w:vMerge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cs="宋体"/>
                <w:b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8D6892" w:rsidRPr="00AE30FD" w:rsidRDefault="008D6892" w:rsidP="00C66957">
            <w:pPr>
              <w:jc w:val="left"/>
              <w:rPr>
                <w:rFonts w:cs="宋体"/>
                <w:b/>
                <w:sz w:val="18"/>
                <w:szCs w:val="18"/>
              </w:rPr>
            </w:pPr>
            <w:r w:rsidRPr="00AE30FD">
              <w:rPr>
                <w:rFonts w:cs="宋体" w:hint="eastAsia"/>
                <w:b/>
                <w:sz w:val="18"/>
                <w:szCs w:val="18"/>
              </w:rPr>
              <w:t>网站创新性</w:t>
            </w:r>
          </w:p>
        </w:tc>
        <w:tc>
          <w:tcPr>
            <w:tcW w:w="5355" w:type="dxa"/>
            <w:vAlign w:val="center"/>
          </w:tcPr>
          <w:p w:rsidR="008D6892" w:rsidRPr="00434B20" w:rsidRDefault="008D6892" w:rsidP="00C66957">
            <w:pPr>
              <w:rPr>
                <w:sz w:val="18"/>
                <w:szCs w:val="18"/>
              </w:rPr>
            </w:pPr>
            <w:r w:rsidRPr="00434B20">
              <w:rPr>
                <w:rFonts w:hint="eastAsia"/>
                <w:sz w:val="18"/>
                <w:szCs w:val="18"/>
              </w:rPr>
              <w:t>技术手段创新、网站设计创新、组织管理创新等，如繁简转换、新型终端访问等；</w:t>
            </w:r>
            <w:r w:rsidRPr="00AE30FD">
              <w:rPr>
                <w:rFonts w:cs="宋体" w:hint="eastAsia"/>
                <w:b/>
                <w:sz w:val="18"/>
                <w:szCs w:val="18"/>
              </w:rPr>
              <w:t>（</w:t>
            </w:r>
            <w:r>
              <w:rPr>
                <w:rFonts w:cs="宋体" w:hint="eastAsia"/>
                <w:b/>
                <w:sz w:val="18"/>
                <w:szCs w:val="18"/>
              </w:rPr>
              <w:t>2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AE30FD">
              <w:rPr>
                <w:rFonts w:cs="宋体" w:hint="eastAsia"/>
                <w:b/>
                <w:sz w:val="18"/>
                <w:szCs w:val="18"/>
              </w:rPr>
              <w:t>）</w:t>
            </w:r>
          </w:p>
        </w:tc>
      </w:tr>
      <w:tr w:rsidR="008D6892" w:rsidRPr="00AE30FD" w:rsidTr="00C66957">
        <w:trPr>
          <w:cantSplit/>
          <w:trHeight w:val="81"/>
          <w:jc w:val="center"/>
        </w:trPr>
        <w:tc>
          <w:tcPr>
            <w:tcW w:w="1093" w:type="dxa"/>
            <w:vMerge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cs="宋体"/>
                <w:b/>
                <w:sz w:val="18"/>
                <w:szCs w:val="18"/>
              </w:rPr>
            </w:pPr>
            <w:r w:rsidRPr="00AE30FD">
              <w:rPr>
                <w:rFonts w:cs="宋体" w:hint="eastAsia"/>
                <w:b/>
                <w:sz w:val="18"/>
                <w:szCs w:val="18"/>
              </w:rPr>
              <w:t>辅助功能（</w:t>
            </w:r>
            <w:r>
              <w:rPr>
                <w:rFonts w:cs="宋体" w:hint="eastAsia"/>
                <w:b/>
                <w:sz w:val="18"/>
                <w:szCs w:val="18"/>
              </w:rPr>
              <w:t>5</w:t>
            </w:r>
            <w:r w:rsidRPr="00AE30FD">
              <w:rPr>
                <w:rFonts w:cs="宋体" w:hint="eastAsia"/>
                <w:b/>
                <w:sz w:val="18"/>
                <w:szCs w:val="18"/>
              </w:rPr>
              <w:t>）</w:t>
            </w:r>
          </w:p>
        </w:tc>
        <w:tc>
          <w:tcPr>
            <w:tcW w:w="1343" w:type="dxa"/>
            <w:vAlign w:val="center"/>
          </w:tcPr>
          <w:p w:rsidR="008D6892" w:rsidRPr="00AE30FD" w:rsidRDefault="008D6892" w:rsidP="00C66957">
            <w:pPr>
              <w:jc w:val="left"/>
              <w:rPr>
                <w:rFonts w:cs="宋体"/>
                <w:b/>
                <w:sz w:val="18"/>
                <w:szCs w:val="18"/>
              </w:rPr>
            </w:pPr>
            <w:r w:rsidRPr="00AE30FD">
              <w:rPr>
                <w:rFonts w:cs="宋体" w:hint="eastAsia"/>
                <w:b/>
                <w:sz w:val="18"/>
                <w:szCs w:val="18"/>
              </w:rPr>
              <w:t>网站导航</w:t>
            </w:r>
          </w:p>
        </w:tc>
        <w:tc>
          <w:tcPr>
            <w:tcW w:w="5355" w:type="dxa"/>
            <w:vAlign w:val="center"/>
          </w:tcPr>
          <w:p w:rsidR="008D6892" w:rsidRPr="00434B20" w:rsidRDefault="008D6892" w:rsidP="00C66957">
            <w:pPr>
              <w:rPr>
                <w:sz w:val="18"/>
                <w:szCs w:val="18"/>
              </w:rPr>
            </w:pPr>
            <w:r w:rsidRPr="00434B20">
              <w:rPr>
                <w:rFonts w:cs="宋体" w:hint="eastAsia"/>
                <w:kern w:val="0"/>
                <w:sz w:val="18"/>
                <w:szCs w:val="18"/>
              </w:rPr>
              <w:t>具有站点地图、栏目导航、站外导航等功能，功能易用，导航准确；</w:t>
            </w:r>
            <w:r w:rsidRPr="00AE30FD">
              <w:rPr>
                <w:rFonts w:cs="宋体" w:hint="eastAsia"/>
                <w:b/>
                <w:sz w:val="18"/>
                <w:szCs w:val="18"/>
              </w:rPr>
              <w:t>（</w:t>
            </w:r>
            <w:r w:rsidRPr="00AE30FD">
              <w:rPr>
                <w:rFonts w:cs="宋体"/>
                <w:b/>
                <w:sz w:val="18"/>
                <w:szCs w:val="18"/>
              </w:rPr>
              <w:t>1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AE30FD">
              <w:rPr>
                <w:rFonts w:cs="宋体" w:hint="eastAsia"/>
                <w:b/>
                <w:sz w:val="18"/>
                <w:szCs w:val="18"/>
              </w:rPr>
              <w:t>）</w:t>
            </w:r>
          </w:p>
        </w:tc>
      </w:tr>
      <w:tr w:rsidR="008D6892" w:rsidRPr="00AE30FD" w:rsidTr="00C66957">
        <w:trPr>
          <w:cantSplit/>
          <w:trHeight w:val="243"/>
          <w:jc w:val="center"/>
        </w:trPr>
        <w:tc>
          <w:tcPr>
            <w:tcW w:w="1093" w:type="dxa"/>
            <w:vMerge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cs="宋体"/>
                <w:b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8D6892" w:rsidRPr="00AE30FD" w:rsidRDefault="008D6892" w:rsidP="00C66957">
            <w:pPr>
              <w:jc w:val="left"/>
              <w:rPr>
                <w:rFonts w:cs="宋体"/>
                <w:b/>
                <w:sz w:val="18"/>
                <w:szCs w:val="18"/>
              </w:rPr>
            </w:pPr>
            <w:r w:rsidRPr="00AE30FD">
              <w:rPr>
                <w:rFonts w:cs="宋体" w:hint="eastAsia"/>
                <w:b/>
                <w:sz w:val="18"/>
                <w:szCs w:val="18"/>
              </w:rPr>
              <w:t>网站检索</w:t>
            </w:r>
          </w:p>
        </w:tc>
        <w:tc>
          <w:tcPr>
            <w:tcW w:w="5355" w:type="dxa"/>
            <w:vAlign w:val="center"/>
          </w:tcPr>
          <w:p w:rsidR="008D6892" w:rsidRPr="00434B20" w:rsidRDefault="008D6892" w:rsidP="00C66957">
            <w:pPr>
              <w:rPr>
                <w:sz w:val="18"/>
                <w:szCs w:val="18"/>
              </w:rPr>
            </w:pPr>
            <w:r w:rsidRPr="00434B20">
              <w:rPr>
                <w:rFonts w:cs="宋体" w:hint="eastAsia"/>
                <w:kern w:val="0"/>
                <w:sz w:val="18"/>
                <w:szCs w:val="18"/>
              </w:rPr>
              <w:t>提供网站搜索引擎功能；</w:t>
            </w:r>
            <w:r w:rsidRPr="00AE30FD">
              <w:rPr>
                <w:rFonts w:cs="宋体" w:hint="eastAsia"/>
                <w:b/>
                <w:sz w:val="18"/>
                <w:szCs w:val="18"/>
              </w:rPr>
              <w:t>（</w:t>
            </w:r>
            <w:r>
              <w:rPr>
                <w:rFonts w:cs="宋体" w:hint="eastAsia"/>
                <w:b/>
                <w:sz w:val="18"/>
                <w:szCs w:val="18"/>
              </w:rPr>
              <w:t>1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AE30FD">
              <w:rPr>
                <w:rFonts w:cs="宋体" w:hint="eastAsia"/>
                <w:b/>
                <w:sz w:val="18"/>
                <w:szCs w:val="18"/>
              </w:rPr>
              <w:t>）</w:t>
            </w:r>
            <w:r w:rsidRPr="00434B20" w:rsidDel="00731D7D">
              <w:rPr>
                <w:rFonts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8D6892" w:rsidRPr="00AE30FD" w:rsidTr="00C66957">
        <w:trPr>
          <w:cantSplit/>
          <w:trHeight w:val="234"/>
          <w:jc w:val="center"/>
        </w:trPr>
        <w:tc>
          <w:tcPr>
            <w:tcW w:w="1093" w:type="dxa"/>
            <w:vMerge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cs="宋体"/>
                <w:b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8D6892" w:rsidRPr="00AE30FD" w:rsidRDefault="008D6892" w:rsidP="00C66957">
            <w:pPr>
              <w:jc w:val="left"/>
              <w:rPr>
                <w:rFonts w:cs="宋体"/>
                <w:b/>
                <w:sz w:val="18"/>
                <w:szCs w:val="18"/>
              </w:rPr>
            </w:pPr>
            <w:r w:rsidRPr="00AE30FD">
              <w:rPr>
                <w:rFonts w:cs="宋体" w:hint="eastAsia"/>
                <w:b/>
                <w:sz w:val="18"/>
                <w:szCs w:val="18"/>
              </w:rPr>
              <w:t>页面层级</w:t>
            </w:r>
          </w:p>
        </w:tc>
        <w:tc>
          <w:tcPr>
            <w:tcW w:w="5355" w:type="dxa"/>
            <w:vAlign w:val="center"/>
          </w:tcPr>
          <w:p w:rsidR="008D6892" w:rsidRPr="00434B20" w:rsidRDefault="008D6892" w:rsidP="00C66957">
            <w:pPr>
              <w:rPr>
                <w:sz w:val="18"/>
                <w:szCs w:val="18"/>
              </w:rPr>
            </w:pPr>
            <w:r w:rsidRPr="00434B20">
              <w:rPr>
                <w:rFonts w:hint="eastAsia"/>
                <w:sz w:val="18"/>
                <w:szCs w:val="18"/>
              </w:rPr>
              <w:t>内容层级的复杂度，大多数内容能够在三次点击内获得；</w:t>
            </w:r>
            <w:r w:rsidRPr="00AE30FD">
              <w:rPr>
                <w:rFonts w:cs="宋体" w:hint="eastAsia"/>
                <w:b/>
                <w:sz w:val="18"/>
                <w:szCs w:val="18"/>
              </w:rPr>
              <w:t>（</w:t>
            </w:r>
            <w:r>
              <w:rPr>
                <w:rFonts w:cs="宋体" w:hint="eastAsia"/>
                <w:b/>
                <w:sz w:val="18"/>
                <w:szCs w:val="18"/>
              </w:rPr>
              <w:t>1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AE30FD">
              <w:rPr>
                <w:rFonts w:cs="宋体" w:hint="eastAsia"/>
                <w:b/>
                <w:sz w:val="18"/>
                <w:szCs w:val="18"/>
              </w:rPr>
              <w:t>）</w:t>
            </w:r>
          </w:p>
        </w:tc>
      </w:tr>
      <w:tr w:rsidR="008D6892" w:rsidRPr="00AE30FD" w:rsidTr="00C66957">
        <w:trPr>
          <w:cantSplit/>
          <w:trHeight w:val="234"/>
          <w:jc w:val="center"/>
        </w:trPr>
        <w:tc>
          <w:tcPr>
            <w:tcW w:w="1093" w:type="dxa"/>
            <w:vMerge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cs="宋体"/>
                <w:b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8D6892" w:rsidRPr="00AE30FD" w:rsidRDefault="008D6892" w:rsidP="00C66957">
            <w:pPr>
              <w:jc w:val="left"/>
              <w:rPr>
                <w:rFonts w:cs="宋体"/>
                <w:b/>
                <w:sz w:val="18"/>
                <w:szCs w:val="18"/>
              </w:rPr>
            </w:pPr>
            <w:r>
              <w:rPr>
                <w:rFonts w:cs="宋体" w:hint="eastAsia"/>
                <w:b/>
                <w:sz w:val="18"/>
                <w:szCs w:val="18"/>
              </w:rPr>
              <w:t>兼容性</w:t>
            </w:r>
          </w:p>
        </w:tc>
        <w:tc>
          <w:tcPr>
            <w:tcW w:w="5355" w:type="dxa"/>
            <w:vAlign w:val="center"/>
          </w:tcPr>
          <w:p w:rsidR="008D6892" w:rsidRPr="00434B20" w:rsidRDefault="008D6892" w:rsidP="00C66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采用多种浏览器访问网站，必须均能正常使用</w:t>
            </w:r>
            <w:r w:rsidRPr="00AE30FD">
              <w:rPr>
                <w:rFonts w:cs="宋体" w:hint="eastAsia"/>
                <w:b/>
                <w:sz w:val="18"/>
                <w:szCs w:val="18"/>
              </w:rPr>
              <w:t>（</w:t>
            </w:r>
            <w:r>
              <w:rPr>
                <w:rFonts w:cs="宋体" w:hint="eastAsia"/>
                <w:b/>
                <w:sz w:val="18"/>
                <w:szCs w:val="18"/>
              </w:rPr>
              <w:t>1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AE30FD">
              <w:rPr>
                <w:rFonts w:cs="宋体" w:hint="eastAsia"/>
                <w:b/>
                <w:sz w:val="18"/>
                <w:szCs w:val="18"/>
              </w:rPr>
              <w:t>）</w:t>
            </w:r>
          </w:p>
        </w:tc>
      </w:tr>
      <w:tr w:rsidR="008D6892" w:rsidRPr="00AE30FD" w:rsidTr="00C66957">
        <w:trPr>
          <w:cantSplit/>
          <w:trHeight w:val="234"/>
          <w:jc w:val="center"/>
        </w:trPr>
        <w:tc>
          <w:tcPr>
            <w:tcW w:w="1093" w:type="dxa"/>
            <w:vMerge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cs="宋体"/>
                <w:b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8D6892" w:rsidRDefault="008D6892" w:rsidP="00C66957">
            <w:pPr>
              <w:jc w:val="left"/>
              <w:rPr>
                <w:rFonts w:cs="宋体"/>
                <w:b/>
                <w:sz w:val="18"/>
                <w:szCs w:val="18"/>
              </w:rPr>
            </w:pPr>
            <w:r>
              <w:rPr>
                <w:rFonts w:cs="宋体" w:hint="eastAsia"/>
                <w:b/>
                <w:sz w:val="18"/>
                <w:szCs w:val="18"/>
              </w:rPr>
              <w:t>无障碍服务</w:t>
            </w:r>
          </w:p>
        </w:tc>
        <w:tc>
          <w:tcPr>
            <w:tcW w:w="5355" w:type="dxa"/>
            <w:vAlign w:val="center"/>
          </w:tcPr>
          <w:p w:rsidR="008D6892" w:rsidRDefault="008D6892" w:rsidP="00C669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提供无障碍服务功能或者平台</w:t>
            </w:r>
            <w:r w:rsidRPr="00AE30FD">
              <w:rPr>
                <w:rFonts w:cs="宋体" w:hint="eastAsia"/>
                <w:b/>
                <w:sz w:val="18"/>
                <w:szCs w:val="18"/>
              </w:rPr>
              <w:t>（</w:t>
            </w:r>
            <w:r>
              <w:rPr>
                <w:rFonts w:cs="宋体" w:hint="eastAsia"/>
                <w:b/>
                <w:sz w:val="18"/>
                <w:szCs w:val="18"/>
              </w:rPr>
              <w:t>1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AE30FD">
              <w:rPr>
                <w:rFonts w:cs="宋体" w:hint="eastAsia"/>
                <w:b/>
                <w:sz w:val="18"/>
                <w:szCs w:val="18"/>
              </w:rPr>
              <w:t>）</w:t>
            </w:r>
          </w:p>
        </w:tc>
      </w:tr>
      <w:tr w:rsidR="008D6892" w:rsidRPr="00AE30FD" w:rsidTr="00C66957">
        <w:trPr>
          <w:cantSplit/>
          <w:trHeight w:val="214"/>
          <w:jc w:val="center"/>
        </w:trPr>
        <w:tc>
          <w:tcPr>
            <w:tcW w:w="1093" w:type="dxa"/>
            <w:vMerge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cs="宋体"/>
                <w:b/>
                <w:sz w:val="18"/>
                <w:szCs w:val="18"/>
              </w:rPr>
            </w:pPr>
            <w:r w:rsidRPr="00AE30FD">
              <w:rPr>
                <w:rFonts w:cs="宋体" w:hint="eastAsia"/>
                <w:b/>
                <w:sz w:val="18"/>
                <w:szCs w:val="18"/>
              </w:rPr>
              <w:t>网站安全（</w:t>
            </w:r>
            <w:r>
              <w:rPr>
                <w:rFonts w:cs="宋体"/>
                <w:b/>
                <w:sz w:val="18"/>
                <w:szCs w:val="18"/>
              </w:rPr>
              <w:t>4</w:t>
            </w:r>
            <w:r w:rsidRPr="00AE30FD">
              <w:rPr>
                <w:rFonts w:cs="宋体" w:hint="eastAsia"/>
                <w:b/>
                <w:sz w:val="18"/>
                <w:szCs w:val="18"/>
              </w:rPr>
              <w:t>）</w:t>
            </w:r>
          </w:p>
        </w:tc>
        <w:tc>
          <w:tcPr>
            <w:tcW w:w="1343" w:type="dxa"/>
            <w:vAlign w:val="center"/>
          </w:tcPr>
          <w:p w:rsidR="008D6892" w:rsidRPr="00AE30FD" w:rsidRDefault="008D6892" w:rsidP="00C66957">
            <w:pPr>
              <w:widowControl/>
              <w:jc w:val="left"/>
              <w:rPr>
                <w:rFonts w:cs="宋体"/>
                <w:b/>
                <w:sz w:val="18"/>
                <w:szCs w:val="18"/>
              </w:rPr>
            </w:pPr>
            <w:r w:rsidRPr="00AE30FD">
              <w:rPr>
                <w:rFonts w:cs="宋体" w:hint="eastAsia"/>
                <w:b/>
                <w:sz w:val="18"/>
                <w:szCs w:val="18"/>
              </w:rPr>
              <w:t>网站漏洞</w:t>
            </w:r>
          </w:p>
        </w:tc>
        <w:tc>
          <w:tcPr>
            <w:tcW w:w="5355" w:type="dxa"/>
            <w:vAlign w:val="center"/>
          </w:tcPr>
          <w:p w:rsidR="008D6892" w:rsidRPr="00434B20" w:rsidRDefault="008D6892" w:rsidP="00C66957">
            <w:pPr>
              <w:widowControl/>
              <w:rPr>
                <w:rFonts w:cs="宋体"/>
                <w:sz w:val="18"/>
                <w:szCs w:val="18"/>
              </w:rPr>
            </w:pPr>
            <w:r w:rsidRPr="00434B20">
              <w:rPr>
                <w:rFonts w:cs="宋体" w:hint="eastAsia"/>
                <w:sz w:val="18"/>
                <w:szCs w:val="18"/>
              </w:rPr>
              <w:t>网站有无安全漏洞；</w:t>
            </w:r>
            <w:r w:rsidRPr="00AE30FD">
              <w:rPr>
                <w:rFonts w:cs="宋体" w:hint="eastAsia"/>
                <w:b/>
                <w:sz w:val="18"/>
                <w:szCs w:val="18"/>
              </w:rPr>
              <w:t>（</w:t>
            </w:r>
            <w:r w:rsidRPr="00AE30FD">
              <w:rPr>
                <w:rFonts w:cs="宋体"/>
                <w:b/>
                <w:sz w:val="18"/>
                <w:szCs w:val="18"/>
              </w:rPr>
              <w:t>2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AE30FD">
              <w:rPr>
                <w:rFonts w:cs="宋体" w:hint="eastAsia"/>
                <w:b/>
                <w:sz w:val="18"/>
                <w:szCs w:val="18"/>
              </w:rPr>
              <w:t>）</w:t>
            </w:r>
          </w:p>
        </w:tc>
      </w:tr>
      <w:tr w:rsidR="008D6892" w:rsidRPr="00AE30FD" w:rsidTr="00C66957">
        <w:trPr>
          <w:cantSplit/>
          <w:trHeight w:val="203"/>
          <w:jc w:val="center"/>
        </w:trPr>
        <w:tc>
          <w:tcPr>
            <w:tcW w:w="1093" w:type="dxa"/>
            <w:vMerge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cs="宋体"/>
                <w:b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8D6892" w:rsidRPr="00AE30FD" w:rsidRDefault="008D6892" w:rsidP="00C66957">
            <w:pPr>
              <w:widowControl/>
              <w:jc w:val="left"/>
              <w:rPr>
                <w:rFonts w:cs="宋体"/>
                <w:b/>
                <w:sz w:val="18"/>
                <w:szCs w:val="18"/>
              </w:rPr>
            </w:pPr>
            <w:r w:rsidRPr="00AE30FD">
              <w:rPr>
                <w:rFonts w:cs="宋体" w:hint="eastAsia"/>
                <w:b/>
                <w:sz w:val="18"/>
                <w:szCs w:val="18"/>
              </w:rPr>
              <w:t>安全事件</w:t>
            </w:r>
          </w:p>
        </w:tc>
        <w:tc>
          <w:tcPr>
            <w:tcW w:w="5355" w:type="dxa"/>
            <w:vAlign w:val="center"/>
          </w:tcPr>
          <w:p w:rsidR="008D6892" w:rsidRPr="00434B20" w:rsidRDefault="008D6892" w:rsidP="00C66957">
            <w:pPr>
              <w:widowControl/>
              <w:rPr>
                <w:rFonts w:cs="宋体"/>
                <w:sz w:val="18"/>
                <w:szCs w:val="18"/>
              </w:rPr>
            </w:pPr>
            <w:r w:rsidRPr="00434B20">
              <w:rPr>
                <w:rFonts w:cs="宋体" w:hint="eastAsia"/>
                <w:sz w:val="18"/>
                <w:szCs w:val="18"/>
              </w:rPr>
              <w:t>网站全年发生安全事件情况；</w:t>
            </w:r>
            <w:r w:rsidRPr="00AE30FD">
              <w:rPr>
                <w:rFonts w:cs="宋体" w:hint="eastAsia"/>
                <w:b/>
                <w:sz w:val="18"/>
                <w:szCs w:val="18"/>
              </w:rPr>
              <w:t>（</w:t>
            </w:r>
            <w:r>
              <w:rPr>
                <w:rFonts w:cs="宋体"/>
                <w:b/>
                <w:sz w:val="18"/>
                <w:szCs w:val="18"/>
              </w:rPr>
              <w:t>2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AE30FD">
              <w:rPr>
                <w:rFonts w:cs="宋体" w:hint="eastAsia"/>
                <w:b/>
                <w:sz w:val="18"/>
                <w:szCs w:val="18"/>
              </w:rPr>
              <w:t>）</w:t>
            </w:r>
          </w:p>
        </w:tc>
      </w:tr>
      <w:tr w:rsidR="008D6892" w:rsidRPr="00AE30FD" w:rsidTr="00C66957">
        <w:trPr>
          <w:cantSplit/>
          <w:trHeight w:val="194"/>
          <w:jc w:val="center"/>
        </w:trPr>
        <w:tc>
          <w:tcPr>
            <w:tcW w:w="1093" w:type="dxa"/>
            <w:vMerge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8D6892" w:rsidRPr="00AE30FD" w:rsidRDefault="008D6892" w:rsidP="00C669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日常维护</w:t>
            </w:r>
            <w:r w:rsidRPr="00AE30FD">
              <w:rPr>
                <w:rFonts w:hint="eastAsia"/>
                <w:b/>
                <w:sz w:val="18"/>
                <w:szCs w:val="18"/>
              </w:rPr>
              <w:t>（</w:t>
            </w:r>
            <w:r>
              <w:rPr>
                <w:rFonts w:hint="eastAsia"/>
                <w:b/>
                <w:sz w:val="18"/>
                <w:szCs w:val="18"/>
              </w:rPr>
              <w:t>4</w:t>
            </w:r>
            <w:r w:rsidRPr="00AE30FD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343" w:type="dxa"/>
            <w:vAlign w:val="center"/>
          </w:tcPr>
          <w:p w:rsidR="008D6892" w:rsidRDefault="008D6892" w:rsidP="00C66957">
            <w:pPr>
              <w:jc w:val="left"/>
              <w:rPr>
                <w:rFonts w:cs="宋体"/>
                <w:b/>
                <w:sz w:val="18"/>
                <w:szCs w:val="18"/>
              </w:rPr>
            </w:pPr>
            <w:r>
              <w:rPr>
                <w:rFonts w:cs="宋体" w:hint="eastAsia"/>
                <w:b/>
                <w:sz w:val="18"/>
                <w:szCs w:val="18"/>
              </w:rPr>
              <w:t>首页可用性</w:t>
            </w:r>
          </w:p>
        </w:tc>
        <w:tc>
          <w:tcPr>
            <w:tcW w:w="5355" w:type="dxa"/>
            <w:vAlign w:val="center"/>
          </w:tcPr>
          <w:p w:rsidR="008D6892" w:rsidRDefault="008D6892" w:rsidP="00C66957">
            <w:pPr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首页可打开使用，</w:t>
            </w:r>
            <w:r w:rsidRPr="00434B20">
              <w:rPr>
                <w:rFonts w:cs="宋体" w:hint="eastAsia"/>
                <w:sz w:val="18"/>
                <w:szCs w:val="18"/>
              </w:rPr>
              <w:t>响应时间在国家标准范围内（要求</w:t>
            </w:r>
            <w:r w:rsidRPr="00434B20">
              <w:rPr>
                <w:rFonts w:cs="宋体"/>
                <w:sz w:val="18"/>
                <w:szCs w:val="18"/>
              </w:rPr>
              <w:t>3000ms</w:t>
            </w:r>
            <w:r w:rsidRPr="00434B20">
              <w:rPr>
                <w:rFonts w:cs="宋体" w:hint="eastAsia"/>
                <w:sz w:val="18"/>
                <w:szCs w:val="18"/>
              </w:rPr>
              <w:t>）；</w:t>
            </w:r>
            <w:r w:rsidRPr="00AE30FD">
              <w:rPr>
                <w:rFonts w:cs="宋体" w:hint="eastAsia"/>
                <w:b/>
                <w:sz w:val="18"/>
                <w:szCs w:val="18"/>
              </w:rPr>
              <w:t>（</w:t>
            </w:r>
            <w:r w:rsidRPr="00AE30FD">
              <w:rPr>
                <w:rFonts w:cs="宋体"/>
                <w:b/>
                <w:sz w:val="18"/>
                <w:szCs w:val="18"/>
              </w:rPr>
              <w:t>1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AE30FD">
              <w:rPr>
                <w:rFonts w:cs="宋体" w:hint="eastAsia"/>
                <w:b/>
                <w:sz w:val="18"/>
                <w:szCs w:val="18"/>
              </w:rPr>
              <w:t>）</w:t>
            </w:r>
          </w:p>
        </w:tc>
      </w:tr>
      <w:tr w:rsidR="008D6892" w:rsidRPr="00AE30FD" w:rsidTr="00C66957">
        <w:trPr>
          <w:cantSplit/>
          <w:trHeight w:val="339"/>
          <w:jc w:val="center"/>
        </w:trPr>
        <w:tc>
          <w:tcPr>
            <w:tcW w:w="1093" w:type="dxa"/>
            <w:vMerge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8D6892" w:rsidRPr="00AE30FD" w:rsidRDefault="008D6892" w:rsidP="00C66957">
            <w:pPr>
              <w:jc w:val="center"/>
              <w:rPr>
                <w:rFonts w:cs="宋体"/>
                <w:b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8D6892" w:rsidRPr="00AE30FD" w:rsidRDefault="008D6892" w:rsidP="00C66957">
            <w:pPr>
              <w:widowControl/>
              <w:jc w:val="left"/>
              <w:rPr>
                <w:rFonts w:cs="宋体"/>
                <w:b/>
                <w:sz w:val="18"/>
                <w:szCs w:val="18"/>
              </w:rPr>
            </w:pPr>
            <w:r w:rsidRPr="00AE30FD">
              <w:rPr>
                <w:rFonts w:cs="宋体" w:hint="eastAsia"/>
                <w:b/>
                <w:sz w:val="18"/>
                <w:szCs w:val="18"/>
              </w:rPr>
              <w:t>网站内容页响应</w:t>
            </w:r>
          </w:p>
        </w:tc>
        <w:tc>
          <w:tcPr>
            <w:tcW w:w="5355" w:type="dxa"/>
            <w:vAlign w:val="center"/>
          </w:tcPr>
          <w:p w:rsidR="008D6892" w:rsidRPr="00434B20" w:rsidRDefault="008D6892" w:rsidP="00C66957">
            <w:pPr>
              <w:widowControl/>
              <w:rPr>
                <w:rFonts w:cs="宋体"/>
                <w:sz w:val="18"/>
                <w:szCs w:val="18"/>
              </w:rPr>
            </w:pPr>
            <w:r w:rsidRPr="00434B20">
              <w:rPr>
                <w:rFonts w:cs="宋体" w:hint="eastAsia"/>
                <w:sz w:val="18"/>
                <w:szCs w:val="18"/>
              </w:rPr>
              <w:t>网站内容页响应时间在国家标准范围内（要求</w:t>
            </w:r>
            <w:r w:rsidRPr="00434B20">
              <w:rPr>
                <w:rFonts w:cs="宋体"/>
                <w:sz w:val="18"/>
                <w:szCs w:val="18"/>
              </w:rPr>
              <w:t>3000ms</w:t>
            </w:r>
            <w:r w:rsidRPr="00434B20">
              <w:rPr>
                <w:rFonts w:cs="宋体" w:hint="eastAsia"/>
                <w:sz w:val="18"/>
                <w:szCs w:val="18"/>
              </w:rPr>
              <w:t>）；</w:t>
            </w:r>
            <w:r w:rsidRPr="00AE30FD">
              <w:rPr>
                <w:rFonts w:cs="宋体" w:hint="eastAsia"/>
                <w:b/>
                <w:sz w:val="18"/>
                <w:szCs w:val="18"/>
              </w:rPr>
              <w:t>（</w:t>
            </w:r>
            <w:r w:rsidRPr="00AE30FD">
              <w:rPr>
                <w:rFonts w:cs="宋体"/>
                <w:b/>
                <w:sz w:val="18"/>
                <w:szCs w:val="18"/>
              </w:rPr>
              <w:t>1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AE30FD">
              <w:rPr>
                <w:rFonts w:cs="宋体" w:hint="eastAsia"/>
                <w:b/>
                <w:sz w:val="18"/>
                <w:szCs w:val="18"/>
              </w:rPr>
              <w:t>）</w:t>
            </w:r>
          </w:p>
        </w:tc>
      </w:tr>
      <w:tr w:rsidR="008D6892" w:rsidRPr="00AE30FD" w:rsidTr="00C66957">
        <w:trPr>
          <w:cantSplit/>
          <w:trHeight w:val="457"/>
          <w:jc w:val="center"/>
        </w:trPr>
        <w:tc>
          <w:tcPr>
            <w:tcW w:w="1093" w:type="dxa"/>
            <w:vMerge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cs="宋体"/>
                <w:b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8D6892" w:rsidRPr="00AE30FD" w:rsidRDefault="008D6892" w:rsidP="00C66957">
            <w:pPr>
              <w:widowControl/>
              <w:jc w:val="left"/>
              <w:rPr>
                <w:rFonts w:cs="宋体"/>
                <w:b/>
                <w:sz w:val="18"/>
                <w:szCs w:val="18"/>
              </w:rPr>
            </w:pPr>
            <w:r w:rsidRPr="00AE30FD">
              <w:rPr>
                <w:rFonts w:cs="宋体" w:hint="eastAsia"/>
                <w:b/>
                <w:sz w:val="18"/>
                <w:szCs w:val="18"/>
              </w:rPr>
              <w:t>页面访问有效</w:t>
            </w:r>
          </w:p>
        </w:tc>
        <w:tc>
          <w:tcPr>
            <w:tcW w:w="5355" w:type="dxa"/>
            <w:vAlign w:val="center"/>
          </w:tcPr>
          <w:p w:rsidR="008D6892" w:rsidRPr="00434B20" w:rsidRDefault="008D6892" w:rsidP="00C66957">
            <w:pPr>
              <w:widowControl/>
              <w:rPr>
                <w:rFonts w:cs="宋体"/>
                <w:sz w:val="18"/>
                <w:szCs w:val="18"/>
              </w:rPr>
            </w:pPr>
            <w:r w:rsidRPr="00434B20">
              <w:rPr>
                <w:rFonts w:cs="宋体" w:hint="eastAsia"/>
                <w:sz w:val="18"/>
                <w:szCs w:val="18"/>
              </w:rPr>
              <w:t>网站提供的各项服务功能实时可用，浏览页面正常，无死链、断链页面</w:t>
            </w:r>
            <w:r>
              <w:rPr>
                <w:rFonts w:cs="宋体" w:hint="eastAsia"/>
                <w:sz w:val="18"/>
                <w:szCs w:val="18"/>
              </w:rPr>
              <w:t>、缺图、多媒体附件缺失</w:t>
            </w:r>
            <w:r w:rsidRPr="00434B20">
              <w:rPr>
                <w:rFonts w:cs="宋体" w:hint="eastAsia"/>
                <w:sz w:val="18"/>
                <w:szCs w:val="18"/>
              </w:rPr>
              <w:t>；</w:t>
            </w:r>
            <w:r w:rsidRPr="00AE30FD">
              <w:rPr>
                <w:rFonts w:cs="宋体" w:hint="eastAsia"/>
                <w:b/>
                <w:sz w:val="18"/>
                <w:szCs w:val="18"/>
              </w:rPr>
              <w:t>（</w:t>
            </w:r>
            <w:r w:rsidRPr="00AE30FD">
              <w:rPr>
                <w:rFonts w:cs="宋体"/>
                <w:b/>
                <w:sz w:val="18"/>
                <w:szCs w:val="18"/>
              </w:rPr>
              <w:t>1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AE30FD">
              <w:rPr>
                <w:rFonts w:cs="宋体" w:hint="eastAsia"/>
                <w:b/>
                <w:sz w:val="18"/>
                <w:szCs w:val="18"/>
              </w:rPr>
              <w:t>）</w:t>
            </w:r>
          </w:p>
        </w:tc>
      </w:tr>
      <w:tr w:rsidR="008D6892" w:rsidRPr="00AE30FD" w:rsidTr="00C66957">
        <w:trPr>
          <w:cantSplit/>
          <w:trHeight w:val="295"/>
          <w:jc w:val="center"/>
        </w:trPr>
        <w:tc>
          <w:tcPr>
            <w:tcW w:w="1093" w:type="dxa"/>
            <w:vMerge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cs="宋体"/>
                <w:b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8D6892" w:rsidRPr="00AE30FD" w:rsidRDefault="008D6892" w:rsidP="00C66957">
            <w:pPr>
              <w:jc w:val="left"/>
              <w:rPr>
                <w:rFonts w:cs="宋体"/>
                <w:b/>
                <w:sz w:val="18"/>
                <w:szCs w:val="18"/>
              </w:rPr>
            </w:pPr>
            <w:r>
              <w:rPr>
                <w:rFonts w:cs="宋体" w:hint="eastAsia"/>
                <w:b/>
                <w:sz w:val="18"/>
                <w:szCs w:val="18"/>
              </w:rPr>
              <w:t>网站信息错别字</w:t>
            </w:r>
          </w:p>
        </w:tc>
        <w:tc>
          <w:tcPr>
            <w:tcW w:w="5355" w:type="dxa"/>
            <w:vAlign w:val="center"/>
          </w:tcPr>
          <w:p w:rsidR="008D6892" w:rsidRPr="00434B20" w:rsidRDefault="008D6892" w:rsidP="00C66957">
            <w:pPr>
              <w:rPr>
                <w:rFonts w:cs="宋体"/>
                <w:sz w:val="18"/>
                <w:szCs w:val="18"/>
              </w:rPr>
            </w:pPr>
            <w:r w:rsidRPr="00434B20">
              <w:rPr>
                <w:rFonts w:cs="宋体" w:hint="eastAsia"/>
                <w:sz w:val="18"/>
                <w:szCs w:val="18"/>
              </w:rPr>
              <w:t>网站上信息无明显错误，如：错别字、图片错误等；</w:t>
            </w:r>
            <w:r w:rsidRPr="00AE30FD">
              <w:rPr>
                <w:rFonts w:cs="宋体" w:hint="eastAsia"/>
                <w:b/>
                <w:sz w:val="18"/>
                <w:szCs w:val="18"/>
              </w:rPr>
              <w:t>（</w:t>
            </w:r>
            <w:r>
              <w:rPr>
                <w:rFonts w:cs="宋体" w:hint="eastAsia"/>
                <w:b/>
                <w:sz w:val="18"/>
                <w:szCs w:val="18"/>
              </w:rPr>
              <w:t>1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AE30FD">
              <w:rPr>
                <w:rFonts w:cs="宋体" w:hint="eastAsia"/>
                <w:b/>
                <w:sz w:val="18"/>
                <w:szCs w:val="18"/>
              </w:rPr>
              <w:t>）</w:t>
            </w:r>
          </w:p>
        </w:tc>
      </w:tr>
      <w:tr w:rsidR="008D6892" w:rsidRPr="00AE30FD" w:rsidTr="00C66957">
        <w:trPr>
          <w:cantSplit/>
          <w:trHeight w:val="157"/>
          <w:jc w:val="center"/>
        </w:trPr>
        <w:tc>
          <w:tcPr>
            <w:tcW w:w="1093" w:type="dxa"/>
            <w:vMerge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cs="宋体"/>
                <w:b/>
                <w:sz w:val="18"/>
                <w:szCs w:val="18"/>
              </w:rPr>
            </w:pPr>
            <w:r w:rsidRPr="00AE30FD">
              <w:rPr>
                <w:rFonts w:hint="eastAsia"/>
                <w:b/>
                <w:sz w:val="18"/>
                <w:szCs w:val="18"/>
              </w:rPr>
              <w:t>组织管理（</w:t>
            </w:r>
            <w:r>
              <w:rPr>
                <w:rFonts w:hint="eastAsia"/>
                <w:b/>
                <w:sz w:val="18"/>
                <w:szCs w:val="18"/>
              </w:rPr>
              <w:t>2</w:t>
            </w:r>
            <w:r w:rsidRPr="00AE30FD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343" w:type="dxa"/>
            <w:vAlign w:val="center"/>
          </w:tcPr>
          <w:p w:rsidR="008D6892" w:rsidRPr="00AE30FD" w:rsidRDefault="008D6892" w:rsidP="00C66957">
            <w:pPr>
              <w:jc w:val="left"/>
              <w:rPr>
                <w:b/>
                <w:sz w:val="18"/>
                <w:szCs w:val="18"/>
              </w:rPr>
            </w:pPr>
            <w:r w:rsidRPr="00AE30FD">
              <w:rPr>
                <w:rFonts w:hint="eastAsia"/>
                <w:b/>
                <w:sz w:val="18"/>
                <w:szCs w:val="18"/>
              </w:rPr>
              <w:t>网站管理</w:t>
            </w:r>
          </w:p>
        </w:tc>
        <w:tc>
          <w:tcPr>
            <w:tcW w:w="5355" w:type="dxa"/>
            <w:vAlign w:val="center"/>
          </w:tcPr>
          <w:p w:rsidR="008D6892" w:rsidRPr="00434B20" w:rsidRDefault="008D6892" w:rsidP="00C66957">
            <w:pPr>
              <w:rPr>
                <w:sz w:val="18"/>
                <w:szCs w:val="18"/>
              </w:rPr>
            </w:pPr>
            <w:r w:rsidRPr="00434B20">
              <w:rPr>
                <w:rFonts w:cs="宋体" w:hint="eastAsia"/>
                <w:kern w:val="0"/>
                <w:sz w:val="18"/>
                <w:szCs w:val="18"/>
              </w:rPr>
              <w:t>网站管理机构明确，责任落实；</w:t>
            </w:r>
            <w:r w:rsidRPr="00AE30FD">
              <w:rPr>
                <w:rFonts w:hint="eastAsia"/>
                <w:b/>
                <w:sz w:val="18"/>
                <w:szCs w:val="18"/>
              </w:rPr>
              <w:t>（</w:t>
            </w:r>
            <w:r>
              <w:rPr>
                <w:rFonts w:hint="eastAsia"/>
                <w:b/>
                <w:sz w:val="18"/>
                <w:szCs w:val="18"/>
              </w:rPr>
              <w:t>1</w:t>
            </w:r>
            <w:r>
              <w:rPr>
                <w:rFonts w:hint="eastAsia"/>
                <w:b/>
                <w:sz w:val="18"/>
                <w:szCs w:val="18"/>
              </w:rPr>
              <w:t>分</w:t>
            </w:r>
            <w:r w:rsidRPr="00AE30FD">
              <w:rPr>
                <w:rFonts w:hint="eastAsia"/>
                <w:b/>
                <w:sz w:val="18"/>
                <w:szCs w:val="18"/>
              </w:rPr>
              <w:t>）</w:t>
            </w:r>
          </w:p>
        </w:tc>
      </w:tr>
      <w:tr w:rsidR="008D6892" w:rsidRPr="00AE30FD" w:rsidTr="00C66957">
        <w:trPr>
          <w:cantSplit/>
          <w:trHeight w:val="462"/>
          <w:jc w:val="center"/>
        </w:trPr>
        <w:tc>
          <w:tcPr>
            <w:tcW w:w="1093" w:type="dxa"/>
            <w:vMerge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8D6892" w:rsidRPr="00AE30FD" w:rsidRDefault="008D6892" w:rsidP="00C66957">
            <w:pPr>
              <w:widowControl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8D6892" w:rsidRPr="00AE30FD" w:rsidRDefault="008D6892" w:rsidP="00C66957">
            <w:pPr>
              <w:jc w:val="left"/>
              <w:rPr>
                <w:b/>
                <w:sz w:val="18"/>
                <w:szCs w:val="18"/>
              </w:rPr>
            </w:pPr>
            <w:r w:rsidRPr="00AE30FD">
              <w:rPr>
                <w:rFonts w:hint="eastAsia"/>
                <w:b/>
                <w:sz w:val="18"/>
                <w:szCs w:val="18"/>
              </w:rPr>
              <w:t>网站管理制度</w:t>
            </w:r>
          </w:p>
        </w:tc>
        <w:tc>
          <w:tcPr>
            <w:tcW w:w="5355" w:type="dxa"/>
            <w:vAlign w:val="center"/>
          </w:tcPr>
          <w:p w:rsidR="008D6892" w:rsidRPr="00434B20" w:rsidRDefault="008D6892" w:rsidP="00C66957">
            <w:pPr>
              <w:rPr>
                <w:sz w:val="18"/>
                <w:szCs w:val="18"/>
              </w:rPr>
            </w:pPr>
            <w:r w:rsidRPr="00434B20">
              <w:rPr>
                <w:rFonts w:hint="eastAsia"/>
                <w:sz w:val="18"/>
                <w:szCs w:val="18"/>
              </w:rPr>
              <w:t>网站管理相关的编审制度、读网制度、保密审查制度、应急预案等制度健全；</w:t>
            </w:r>
            <w:r w:rsidRPr="00AE30FD">
              <w:rPr>
                <w:rFonts w:hint="eastAsia"/>
                <w:b/>
                <w:sz w:val="18"/>
                <w:szCs w:val="18"/>
              </w:rPr>
              <w:t>（</w:t>
            </w:r>
            <w:r w:rsidRPr="00AE30FD">
              <w:rPr>
                <w:b/>
                <w:sz w:val="18"/>
                <w:szCs w:val="18"/>
              </w:rPr>
              <w:t>1</w:t>
            </w:r>
            <w:r>
              <w:rPr>
                <w:rFonts w:hint="eastAsia"/>
                <w:b/>
                <w:sz w:val="18"/>
                <w:szCs w:val="18"/>
              </w:rPr>
              <w:t>分</w:t>
            </w:r>
            <w:r w:rsidRPr="00AE30FD">
              <w:rPr>
                <w:rFonts w:hint="eastAsia"/>
                <w:b/>
                <w:sz w:val="18"/>
                <w:szCs w:val="18"/>
              </w:rPr>
              <w:t>）</w:t>
            </w:r>
          </w:p>
        </w:tc>
      </w:tr>
      <w:tr w:rsidR="008D6892" w:rsidRPr="00AE30FD" w:rsidTr="00C66957">
        <w:trPr>
          <w:cantSplit/>
          <w:trHeight w:val="285"/>
          <w:jc w:val="center"/>
        </w:trPr>
        <w:tc>
          <w:tcPr>
            <w:tcW w:w="1093" w:type="dxa"/>
            <w:vMerge w:val="restart"/>
            <w:vAlign w:val="center"/>
          </w:tcPr>
          <w:p w:rsidR="008D6892" w:rsidRPr="00916284" w:rsidRDefault="008D6892" w:rsidP="00C66957">
            <w:pPr>
              <w:jc w:val="center"/>
              <w:rPr>
                <w:rFonts w:cs="宋体"/>
                <w:b/>
                <w:bCs/>
                <w:color w:val="000000"/>
                <w:sz w:val="18"/>
                <w:szCs w:val="18"/>
              </w:rPr>
            </w:pPr>
            <w:r w:rsidRPr="00916284">
              <w:rPr>
                <w:rFonts w:cs="宋体" w:hint="eastAsia"/>
                <w:b/>
                <w:bCs/>
                <w:color w:val="000000"/>
                <w:sz w:val="18"/>
                <w:szCs w:val="18"/>
              </w:rPr>
              <w:t>主管部门统计检查</w:t>
            </w:r>
          </w:p>
          <w:p w:rsidR="008D6892" w:rsidRPr="00916284" w:rsidRDefault="008D6892" w:rsidP="00C66957">
            <w:pPr>
              <w:jc w:val="center"/>
              <w:rPr>
                <w:rFonts w:cs="宋体"/>
                <w:b/>
                <w:bCs/>
                <w:color w:val="000000"/>
                <w:sz w:val="18"/>
                <w:szCs w:val="18"/>
              </w:rPr>
            </w:pPr>
            <w:r w:rsidRPr="00916284">
              <w:rPr>
                <w:rFonts w:cs="宋体" w:hint="eastAsia"/>
                <w:b/>
                <w:bCs/>
                <w:color w:val="000000"/>
                <w:sz w:val="18"/>
                <w:szCs w:val="18"/>
              </w:rPr>
              <w:t>（</w:t>
            </w:r>
            <w:r>
              <w:rPr>
                <w:rFonts w:cs="宋体" w:hint="eastAsia"/>
                <w:b/>
                <w:bCs/>
                <w:color w:val="000000"/>
                <w:sz w:val="18"/>
                <w:szCs w:val="18"/>
              </w:rPr>
              <w:t>4</w:t>
            </w:r>
            <w:r w:rsidRPr="00916284">
              <w:rPr>
                <w:rFonts w:cs="宋体" w:hint="eastAsia"/>
                <w:b/>
                <w:bCs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418" w:type="dxa"/>
            <w:vAlign w:val="center"/>
          </w:tcPr>
          <w:p w:rsidR="008D6892" w:rsidRPr="00916284" w:rsidRDefault="008D6892" w:rsidP="00C66957">
            <w:pPr>
              <w:widowControl/>
              <w:jc w:val="center"/>
              <w:rPr>
                <w:rFonts w:cs="宋体"/>
                <w:b/>
                <w:color w:val="000000"/>
                <w:sz w:val="18"/>
                <w:szCs w:val="18"/>
              </w:rPr>
            </w:pPr>
            <w:r w:rsidRPr="00916284">
              <w:rPr>
                <w:rFonts w:cs="宋体" w:hint="eastAsia"/>
                <w:b/>
                <w:color w:val="000000"/>
                <w:sz w:val="18"/>
                <w:szCs w:val="18"/>
              </w:rPr>
              <w:t>政府主管部门平时检查（</w:t>
            </w:r>
            <w:r>
              <w:rPr>
                <w:rFonts w:cs="宋体" w:hint="eastAsia"/>
                <w:b/>
                <w:color w:val="000000"/>
                <w:sz w:val="18"/>
                <w:szCs w:val="18"/>
              </w:rPr>
              <w:t>2</w:t>
            </w:r>
            <w:r w:rsidRPr="00916284">
              <w:rPr>
                <w:rFonts w:cs="宋体" w:hint="eastAsia"/>
                <w:b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343" w:type="dxa"/>
            <w:vAlign w:val="center"/>
          </w:tcPr>
          <w:p w:rsidR="008D6892" w:rsidRPr="00916284" w:rsidRDefault="008D6892" w:rsidP="00C66957">
            <w:pPr>
              <w:widowControl/>
              <w:jc w:val="left"/>
              <w:rPr>
                <w:rFonts w:cs="宋体"/>
                <w:b/>
                <w:color w:val="000000"/>
                <w:sz w:val="18"/>
                <w:szCs w:val="18"/>
              </w:rPr>
            </w:pPr>
            <w:r w:rsidRPr="00916284">
              <w:rPr>
                <w:rFonts w:cs="宋体" w:hint="eastAsia"/>
                <w:b/>
                <w:color w:val="000000"/>
                <w:sz w:val="18"/>
                <w:szCs w:val="18"/>
              </w:rPr>
              <w:t>日常检查</w:t>
            </w:r>
            <w:r>
              <w:rPr>
                <w:rFonts w:cs="宋体" w:hint="eastAsia"/>
                <w:b/>
                <w:color w:val="000000"/>
                <w:sz w:val="18"/>
                <w:szCs w:val="18"/>
              </w:rPr>
              <w:t>(</w:t>
            </w:r>
          </w:p>
        </w:tc>
        <w:tc>
          <w:tcPr>
            <w:tcW w:w="5355" w:type="dxa"/>
            <w:vAlign w:val="center"/>
          </w:tcPr>
          <w:p w:rsidR="008D6892" w:rsidRPr="00434B20" w:rsidRDefault="008D6892" w:rsidP="00C66957">
            <w:pPr>
              <w:widowControl/>
              <w:rPr>
                <w:rFonts w:cs="宋体"/>
                <w:color w:val="000000"/>
                <w:sz w:val="18"/>
                <w:szCs w:val="18"/>
              </w:rPr>
            </w:pPr>
            <w:r w:rsidRPr="00434B20">
              <w:rPr>
                <w:rFonts w:cs="宋体" w:hint="eastAsia"/>
                <w:color w:val="000000"/>
                <w:sz w:val="18"/>
                <w:szCs w:val="18"/>
              </w:rPr>
              <w:t>主管部门对评估对象的网站建设和管理、政务信息发布质量、网上办事服务能力和态度等进行明察暗访；按时提交自查报告；积极参加网站主管部门组织的相关会议等情况，在线访谈栏目参与情况等；</w:t>
            </w:r>
            <w:r>
              <w:rPr>
                <w:rFonts w:cs="宋体" w:hint="eastAsia"/>
                <w:b/>
                <w:color w:val="000000"/>
                <w:sz w:val="18"/>
                <w:szCs w:val="18"/>
              </w:rPr>
              <w:t>(2</w:t>
            </w:r>
            <w:r>
              <w:rPr>
                <w:rFonts w:cs="宋体" w:hint="eastAsia"/>
                <w:b/>
                <w:color w:val="000000"/>
                <w:sz w:val="18"/>
                <w:szCs w:val="18"/>
              </w:rPr>
              <w:t>分</w:t>
            </w:r>
            <w:r>
              <w:rPr>
                <w:rFonts w:cs="宋体" w:hint="eastAsia"/>
                <w:b/>
                <w:color w:val="000000"/>
                <w:sz w:val="18"/>
                <w:szCs w:val="18"/>
              </w:rPr>
              <w:t>)</w:t>
            </w:r>
          </w:p>
        </w:tc>
      </w:tr>
      <w:tr w:rsidR="008D6892" w:rsidRPr="00AE30FD" w:rsidTr="00C66957">
        <w:trPr>
          <w:cantSplit/>
          <w:trHeight w:val="285"/>
          <w:jc w:val="center"/>
        </w:trPr>
        <w:tc>
          <w:tcPr>
            <w:tcW w:w="1093" w:type="dxa"/>
            <w:vMerge/>
            <w:vAlign w:val="center"/>
          </w:tcPr>
          <w:p w:rsidR="008D6892" w:rsidRPr="00916284" w:rsidRDefault="008D6892" w:rsidP="00C66957">
            <w:pPr>
              <w:widowControl/>
              <w:jc w:val="center"/>
              <w:rPr>
                <w:rFonts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D6892" w:rsidRPr="00916284" w:rsidRDefault="008D6892" w:rsidP="00C66957">
            <w:pPr>
              <w:widowControl/>
              <w:jc w:val="center"/>
              <w:rPr>
                <w:rFonts w:cs="宋体"/>
                <w:b/>
                <w:color w:val="000000"/>
                <w:sz w:val="18"/>
                <w:szCs w:val="18"/>
              </w:rPr>
            </w:pPr>
            <w:r w:rsidRPr="00916284">
              <w:rPr>
                <w:rFonts w:cs="宋体" w:hint="eastAsia"/>
                <w:b/>
                <w:color w:val="000000"/>
                <w:sz w:val="18"/>
                <w:szCs w:val="18"/>
              </w:rPr>
              <w:t>对</w:t>
            </w:r>
            <w:r>
              <w:rPr>
                <w:rFonts w:cs="宋体" w:hint="eastAsia"/>
                <w:b/>
                <w:color w:val="000000"/>
                <w:sz w:val="18"/>
                <w:szCs w:val="18"/>
              </w:rPr>
              <w:t>委</w:t>
            </w:r>
            <w:r w:rsidRPr="00916284">
              <w:rPr>
                <w:rFonts w:cs="宋体" w:hint="eastAsia"/>
                <w:b/>
                <w:color w:val="000000"/>
                <w:sz w:val="18"/>
                <w:szCs w:val="18"/>
              </w:rPr>
              <w:t>门户网站的保障（</w:t>
            </w:r>
            <w:r>
              <w:rPr>
                <w:rFonts w:cs="宋体" w:hint="eastAsia"/>
                <w:b/>
                <w:color w:val="000000"/>
                <w:sz w:val="18"/>
                <w:szCs w:val="18"/>
              </w:rPr>
              <w:t>2</w:t>
            </w:r>
            <w:r w:rsidRPr="00916284">
              <w:rPr>
                <w:rFonts w:cs="宋体" w:hint="eastAsia"/>
                <w:b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343" w:type="dxa"/>
            <w:vAlign w:val="center"/>
          </w:tcPr>
          <w:p w:rsidR="008D6892" w:rsidRPr="00916284" w:rsidRDefault="008D6892" w:rsidP="00C66957">
            <w:pPr>
              <w:widowControl/>
              <w:jc w:val="left"/>
              <w:rPr>
                <w:rFonts w:cs="宋体"/>
                <w:b/>
                <w:color w:val="000000"/>
                <w:sz w:val="18"/>
                <w:szCs w:val="18"/>
              </w:rPr>
            </w:pPr>
            <w:r w:rsidRPr="00916284">
              <w:rPr>
                <w:rFonts w:cs="宋体" w:hint="eastAsia"/>
                <w:b/>
                <w:color w:val="000000"/>
                <w:sz w:val="18"/>
                <w:szCs w:val="18"/>
              </w:rPr>
              <w:t>内容保障</w:t>
            </w:r>
          </w:p>
        </w:tc>
        <w:tc>
          <w:tcPr>
            <w:tcW w:w="5355" w:type="dxa"/>
            <w:vAlign w:val="center"/>
          </w:tcPr>
          <w:p w:rsidR="008D6892" w:rsidRPr="00434B20" w:rsidRDefault="008D6892" w:rsidP="00C66957">
            <w:pPr>
              <w:widowControl/>
              <w:rPr>
                <w:rFonts w:cs="宋体"/>
                <w:color w:val="000000"/>
                <w:sz w:val="18"/>
                <w:szCs w:val="18"/>
              </w:rPr>
            </w:pPr>
            <w:r w:rsidRPr="00434B20">
              <w:rPr>
                <w:rFonts w:cs="宋体" w:hint="eastAsia"/>
                <w:color w:val="000000"/>
                <w:sz w:val="18"/>
                <w:szCs w:val="18"/>
              </w:rPr>
              <w:t>对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上级单位</w:t>
            </w:r>
            <w:r w:rsidRPr="00434B20">
              <w:rPr>
                <w:rFonts w:cs="宋体" w:hint="eastAsia"/>
                <w:color w:val="000000"/>
                <w:sz w:val="18"/>
                <w:szCs w:val="18"/>
              </w:rPr>
              <w:t>户网站的信息报送情况；</w:t>
            </w:r>
            <w:r>
              <w:rPr>
                <w:rFonts w:cs="宋体" w:hint="eastAsia"/>
                <w:b/>
                <w:color w:val="000000"/>
                <w:sz w:val="18"/>
                <w:szCs w:val="18"/>
              </w:rPr>
              <w:t>(2</w:t>
            </w:r>
            <w:r>
              <w:rPr>
                <w:rFonts w:cs="宋体" w:hint="eastAsia"/>
                <w:b/>
                <w:color w:val="000000"/>
                <w:sz w:val="18"/>
                <w:szCs w:val="18"/>
              </w:rPr>
              <w:t>分</w:t>
            </w:r>
            <w:r>
              <w:rPr>
                <w:rFonts w:cs="宋体" w:hint="eastAsia"/>
                <w:b/>
                <w:color w:val="000000"/>
                <w:sz w:val="18"/>
                <w:szCs w:val="18"/>
              </w:rPr>
              <w:t>)</w:t>
            </w:r>
          </w:p>
        </w:tc>
      </w:tr>
    </w:tbl>
    <w:p w:rsidR="008D6892" w:rsidRPr="00175C07" w:rsidRDefault="008D6892" w:rsidP="008D6892">
      <w:pPr>
        <w:outlineLvl w:val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                   </w:t>
      </w:r>
    </w:p>
    <w:p w:rsidR="008D6892" w:rsidRDefault="008D6892" w:rsidP="008D6892">
      <w:pPr>
        <w:outlineLvl w:val="0"/>
        <w:rPr>
          <w:b/>
          <w:sz w:val="18"/>
          <w:szCs w:val="18"/>
        </w:rPr>
      </w:pPr>
    </w:p>
    <w:p w:rsidR="008D6892" w:rsidRDefault="008D6892" w:rsidP="008D6892">
      <w:pPr>
        <w:widowControl/>
        <w:jc w:val="left"/>
        <w:rPr>
          <w:rFonts w:ascii="方正小标宋_GBK" w:eastAsia="方正小标宋_GBK"/>
          <w:b/>
          <w:sz w:val="40"/>
          <w:szCs w:val="40"/>
        </w:rPr>
      </w:pPr>
      <w:r>
        <w:rPr>
          <w:rFonts w:ascii="方正小标宋_GBK" w:eastAsia="方正小标宋_GBK"/>
          <w:b/>
          <w:sz w:val="40"/>
          <w:szCs w:val="40"/>
        </w:rPr>
        <w:br w:type="page"/>
      </w:r>
    </w:p>
    <w:p w:rsidR="008D6892" w:rsidRPr="008F25E9" w:rsidRDefault="008D6892" w:rsidP="008D6892">
      <w:pPr>
        <w:ind w:firstLineChars="100" w:firstLine="400"/>
        <w:outlineLvl w:val="0"/>
        <w:rPr>
          <w:rFonts w:ascii="方正小标宋_GBK" w:eastAsia="方正小标宋_GBK"/>
          <w:b/>
          <w:sz w:val="40"/>
          <w:szCs w:val="40"/>
        </w:rPr>
      </w:pPr>
      <w:r>
        <w:rPr>
          <w:rFonts w:ascii="方正小标宋_GBK" w:eastAsia="方正小标宋_GBK" w:hint="eastAsia"/>
          <w:b/>
          <w:sz w:val="40"/>
          <w:szCs w:val="40"/>
        </w:rPr>
        <w:lastRenderedPageBreak/>
        <w:t xml:space="preserve"> </w:t>
      </w:r>
      <w:r w:rsidRPr="0007435C">
        <w:rPr>
          <w:rFonts w:ascii="方正小标宋_GBK"/>
          <w:b/>
          <w:sz w:val="36"/>
          <w:szCs w:val="36"/>
        </w:rPr>
        <w:t>201</w:t>
      </w:r>
      <w:r>
        <w:rPr>
          <w:rFonts w:ascii="方正小标宋_GBK" w:hint="eastAsia"/>
          <w:b/>
          <w:sz w:val="36"/>
          <w:szCs w:val="36"/>
        </w:rPr>
        <w:t>7</w:t>
      </w:r>
      <w:r w:rsidRPr="0007435C">
        <w:rPr>
          <w:rFonts w:ascii="方正小标宋_GBK" w:hint="eastAsia"/>
          <w:b/>
          <w:sz w:val="36"/>
          <w:szCs w:val="36"/>
        </w:rPr>
        <w:t>年全省卫生计生系统网站</w:t>
      </w:r>
      <w:r w:rsidRPr="0007435C">
        <w:rPr>
          <w:rFonts w:ascii="方正小标宋_GBK" w:hint="cs"/>
          <w:b/>
          <w:sz w:val="36"/>
          <w:szCs w:val="36"/>
        </w:rPr>
        <w:t>绩</w:t>
      </w:r>
      <w:r w:rsidRPr="0007435C">
        <w:rPr>
          <w:rFonts w:ascii="方正小标宋_GBK" w:hint="eastAsia"/>
          <w:b/>
          <w:sz w:val="36"/>
          <w:szCs w:val="36"/>
        </w:rPr>
        <w:t>效</w:t>
      </w:r>
      <w:r w:rsidRPr="0007435C">
        <w:rPr>
          <w:rFonts w:ascii="方正小标宋_GBK" w:hint="cs"/>
          <w:b/>
          <w:sz w:val="36"/>
          <w:szCs w:val="36"/>
        </w:rPr>
        <w:t>评</w:t>
      </w:r>
      <w:r w:rsidRPr="0007435C">
        <w:rPr>
          <w:rFonts w:ascii="方正小标宋_GBK" w:hint="eastAsia"/>
          <w:b/>
          <w:sz w:val="36"/>
          <w:szCs w:val="36"/>
        </w:rPr>
        <w:t>估</w:t>
      </w:r>
      <w:r>
        <w:rPr>
          <w:rFonts w:ascii="方正小标宋_GBK" w:hint="eastAsia"/>
          <w:b/>
          <w:sz w:val="36"/>
          <w:szCs w:val="36"/>
        </w:rPr>
        <w:t>测评</w:t>
      </w:r>
    </w:p>
    <w:p w:rsidR="008D6892" w:rsidRPr="008F25E9" w:rsidRDefault="008D6892" w:rsidP="008D6892">
      <w:pPr>
        <w:jc w:val="center"/>
        <w:outlineLvl w:val="0"/>
        <w:rPr>
          <w:rFonts w:ascii="楷体_GB2312" w:eastAsia="楷体_GB2312"/>
          <w:b/>
          <w:sz w:val="30"/>
          <w:szCs w:val="30"/>
        </w:rPr>
      </w:pPr>
      <w:r>
        <w:rPr>
          <w:rFonts w:ascii="宋体" w:hint="eastAsia"/>
          <w:b/>
          <w:sz w:val="30"/>
          <w:szCs w:val="30"/>
        </w:rPr>
        <w:t xml:space="preserve">           ——</w:t>
      </w:r>
      <w:r>
        <w:rPr>
          <w:rFonts w:ascii="楷体_GB2312" w:eastAsia="楷体_GB2312" w:hint="eastAsia"/>
          <w:b/>
          <w:sz w:val="30"/>
          <w:szCs w:val="30"/>
        </w:rPr>
        <w:t>县（区）卫生计生局网站评估指标</w:t>
      </w:r>
      <w:r>
        <w:rPr>
          <w:rFonts w:ascii="仿宋" w:eastAsia="仿宋" w:hAnsi="仿宋" w:hint="eastAsia"/>
          <w:b/>
          <w:sz w:val="28"/>
          <w:szCs w:val="28"/>
        </w:rPr>
        <w:t xml:space="preserve">                                                                  </w:t>
      </w:r>
    </w:p>
    <w:tbl>
      <w:tblPr>
        <w:tblW w:w="8830" w:type="dxa"/>
        <w:jc w:val="center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5"/>
        <w:gridCol w:w="1267"/>
        <w:gridCol w:w="1418"/>
        <w:gridCol w:w="4740"/>
      </w:tblGrid>
      <w:tr w:rsidR="008D6892" w:rsidTr="00C66957">
        <w:trPr>
          <w:cantSplit/>
          <w:trHeight w:val="285"/>
          <w:jc w:val="center"/>
        </w:trPr>
        <w:tc>
          <w:tcPr>
            <w:tcW w:w="1405" w:type="dxa"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eastAsia="黑体" w:cs="宋体"/>
                <w:b/>
                <w:szCs w:val="21"/>
              </w:rPr>
            </w:pPr>
            <w:r>
              <w:rPr>
                <w:rFonts w:eastAsia="黑体" w:cs="宋体" w:hint="eastAsia"/>
                <w:b/>
                <w:szCs w:val="21"/>
              </w:rPr>
              <w:t>一级</w:t>
            </w:r>
          </w:p>
        </w:tc>
        <w:tc>
          <w:tcPr>
            <w:tcW w:w="1267" w:type="dxa"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eastAsia="黑体" w:cs="宋体"/>
                <w:b/>
                <w:szCs w:val="21"/>
              </w:rPr>
            </w:pPr>
            <w:r>
              <w:rPr>
                <w:rFonts w:eastAsia="黑体" w:cs="宋体" w:hint="eastAsia"/>
                <w:b/>
                <w:szCs w:val="21"/>
              </w:rPr>
              <w:t>二级</w:t>
            </w:r>
          </w:p>
        </w:tc>
        <w:tc>
          <w:tcPr>
            <w:tcW w:w="1418" w:type="dxa"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eastAsia="黑体" w:cs="宋体"/>
                <w:b/>
                <w:szCs w:val="21"/>
              </w:rPr>
            </w:pPr>
            <w:r>
              <w:rPr>
                <w:rFonts w:eastAsia="黑体" w:cs="宋体" w:hint="eastAsia"/>
                <w:b/>
                <w:szCs w:val="21"/>
              </w:rPr>
              <w:t>三级</w:t>
            </w:r>
          </w:p>
        </w:tc>
        <w:tc>
          <w:tcPr>
            <w:tcW w:w="4740" w:type="dxa"/>
            <w:vMerge w:val="restart"/>
            <w:vAlign w:val="center"/>
          </w:tcPr>
          <w:p w:rsidR="008D6892" w:rsidRPr="00434B20" w:rsidRDefault="008D6892" w:rsidP="00C66957">
            <w:pPr>
              <w:widowControl/>
              <w:jc w:val="center"/>
              <w:rPr>
                <w:rFonts w:eastAsia="黑体" w:cs="宋体"/>
                <w:sz w:val="18"/>
                <w:szCs w:val="18"/>
              </w:rPr>
            </w:pPr>
            <w:r w:rsidRPr="00106FE4">
              <w:rPr>
                <w:rFonts w:eastAsia="黑体" w:cs="宋体" w:hint="eastAsia"/>
                <w:sz w:val="28"/>
                <w:szCs w:val="28"/>
              </w:rPr>
              <w:t>指标说明与分数分布</w:t>
            </w:r>
          </w:p>
        </w:tc>
      </w:tr>
      <w:tr w:rsidR="008D6892" w:rsidTr="00C66957">
        <w:trPr>
          <w:cantSplit/>
          <w:trHeight w:val="140"/>
          <w:jc w:val="center"/>
        </w:trPr>
        <w:tc>
          <w:tcPr>
            <w:tcW w:w="1405" w:type="dxa"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eastAsia="黑体" w:cs="宋体"/>
                <w:b/>
                <w:szCs w:val="21"/>
              </w:rPr>
            </w:pPr>
            <w:r>
              <w:rPr>
                <w:rFonts w:eastAsia="黑体" w:cs="宋体" w:hint="eastAsia"/>
                <w:b/>
                <w:szCs w:val="21"/>
              </w:rPr>
              <w:t>指标</w:t>
            </w:r>
          </w:p>
        </w:tc>
        <w:tc>
          <w:tcPr>
            <w:tcW w:w="1267" w:type="dxa"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eastAsia="黑体" w:cs="宋体"/>
                <w:b/>
                <w:szCs w:val="21"/>
              </w:rPr>
            </w:pPr>
            <w:r>
              <w:rPr>
                <w:rFonts w:eastAsia="黑体" w:cs="宋体" w:hint="eastAsia"/>
                <w:b/>
                <w:szCs w:val="21"/>
              </w:rPr>
              <w:t>指标</w:t>
            </w:r>
          </w:p>
        </w:tc>
        <w:tc>
          <w:tcPr>
            <w:tcW w:w="1418" w:type="dxa"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eastAsia="黑体" w:cs="宋体"/>
                <w:b/>
                <w:szCs w:val="21"/>
              </w:rPr>
            </w:pPr>
            <w:r>
              <w:rPr>
                <w:rFonts w:eastAsia="黑体" w:cs="宋体" w:hint="eastAsia"/>
                <w:b/>
                <w:szCs w:val="21"/>
              </w:rPr>
              <w:t>指标</w:t>
            </w:r>
          </w:p>
        </w:tc>
        <w:tc>
          <w:tcPr>
            <w:tcW w:w="4740" w:type="dxa"/>
            <w:vMerge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eastAsia="黑体" w:cs="宋体"/>
                <w:b/>
                <w:szCs w:val="21"/>
              </w:rPr>
            </w:pPr>
          </w:p>
        </w:tc>
      </w:tr>
      <w:tr w:rsidR="008D6892" w:rsidTr="00C66957">
        <w:trPr>
          <w:cantSplit/>
          <w:trHeight w:val="140"/>
          <w:jc w:val="center"/>
        </w:trPr>
        <w:tc>
          <w:tcPr>
            <w:tcW w:w="1405" w:type="dxa"/>
            <w:vMerge w:val="restart"/>
            <w:vAlign w:val="center"/>
          </w:tcPr>
          <w:p w:rsidR="008D6892" w:rsidRDefault="008D6892" w:rsidP="00C66957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信息公开（38）</w:t>
            </w:r>
          </w:p>
        </w:tc>
        <w:tc>
          <w:tcPr>
            <w:tcW w:w="1267" w:type="dxa"/>
            <w:vMerge w:val="restart"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 xml:space="preserve">基础信息公开（14） </w:t>
            </w:r>
          </w:p>
        </w:tc>
        <w:tc>
          <w:tcPr>
            <w:tcW w:w="1418" w:type="dxa"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单位介绍</w:t>
            </w:r>
          </w:p>
        </w:tc>
        <w:tc>
          <w:tcPr>
            <w:tcW w:w="4740" w:type="dxa"/>
            <w:vAlign w:val="center"/>
          </w:tcPr>
          <w:p w:rsidR="008D6892" w:rsidRPr="00DC3A21" w:rsidRDefault="008D6892" w:rsidP="00C66957">
            <w:pPr>
              <w:widowControl/>
              <w:rPr>
                <w:rFonts w:cs="宋体"/>
                <w:color w:val="000000"/>
                <w:sz w:val="18"/>
                <w:szCs w:val="18"/>
              </w:rPr>
            </w:pPr>
            <w:r w:rsidRPr="00DC3A21">
              <w:rPr>
                <w:rFonts w:cs="宋体" w:hint="eastAsia"/>
                <w:color w:val="000000"/>
                <w:sz w:val="18"/>
                <w:szCs w:val="18"/>
              </w:rPr>
              <w:t>公布本单位简介信息，办公地址、联系方式等内容；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（3分）</w:t>
            </w:r>
          </w:p>
        </w:tc>
      </w:tr>
      <w:tr w:rsidR="008D6892" w:rsidTr="00C66957">
        <w:trPr>
          <w:cantSplit/>
          <w:trHeight w:val="140"/>
          <w:jc w:val="center"/>
        </w:trPr>
        <w:tc>
          <w:tcPr>
            <w:tcW w:w="1405" w:type="dxa"/>
            <w:vMerge/>
            <w:vAlign w:val="center"/>
          </w:tcPr>
          <w:p w:rsidR="008D6892" w:rsidRDefault="008D6892" w:rsidP="00C66957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267" w:type="dxa"/>
            <w:vMerge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机构设置</w:t>
            </w:r>
          </w:p>
        </w:tc>
        <w:tc>
          <w:tcPr>
            <w:tcW w:w="4740" w:type="dxa"/>
            <w:vAlign w:val="center"/>
          </w:tcPr>
          <w:p w:rsidR="008D6892" w:rsidRPr="00DC3A21" w:rsidRDefault="008D6892" w:rsidP="00C66957">
            <w:pPr>
              <w:widowControl/>
              <w:rPr>
                <w:rFonts w:cs="宋体"/>
                <w:color w:val="000000"/>
                <w:sz w:val="18"/>
                <w:szCs w:val="18"/>
              </w:rPr>
            </w:pPr>
            <w:r w:rsidRPr="00DC3A21">
              <w:rPr>
                <w:rFonts w:cs="宋体" w:hint="eastAsia"/>
                <w:color w:val="000000"/>
                <w:sz w:val="18"/>
                <w:szCs w:val="18"/>
              </w:rPr>
              <w:t>公布各股设立情况及职能信息；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（3分）</w:t>
            </w:r>
          </w:p>
        </w:tc>
      </w:tr>
      <w:tr w:rsidR="008D6892" w:rsidTr="00C66957">
        <w:trPr>
          <w:cantSplit/>
          <w:trHeight w:val="140"/>
          <w:jc w:val="center"/>
        </w:trPr>
        <w:tc>
          <w:tcPr>
            <w:tcW w:w="1405" w:type="dxa"/>
            <w:vMerge/>
            <w:vAlign w:val="center"/>
          </w:tcPr>
          <w:p w:rsidR="008D6892" w:rsidRDefault="008D6892" w:rsidP="00C66957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267" w:type="dxa"/>
            <w:vMerge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人事信息</w:t>
            </w:r>
          </w:p>
        </w:tc>
        <w:tc>
          <w:tcPr>
            <w:tcW w:w="4740" w:type="dxa"/>
            <w:vAlign w:val="center"/>
          </w:tcPr>
          <w:p w:rsidR="008D6892" w:rsidRPr="00DC3A21" w:rsidRDefault="008D6892" w:rsidP="00C66957">
            <w:pPr>
              <w:widowControl/>
              <w:rPr>
                <w:rFonts w:cs="宋体"/>
                <w:color w:val="000000"/>
                <w:sz w:val="18"/>
                <w:szCs w:val="18"/>
              </w:rPr>
            </w:pPr>
            <w:r w:rsidRPr="00DC3A21">
              <w:rPr>
                <w:rFonts w:cs="宋体" w:hint="eastAsia"/>
                <w:color w:val="000000"/>
                <w:sz w:val="18"/>
                <w:szCs w:val="18"/>
              </w:rPr>
              <w:t>公布本单位人事任免、人员招聘等相关信息，并及时更新；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（3分）</w:t>
            </w:r>
          </w:p>
        </w:tc>
      </w:tr>
      <w:tr w:rsidR="008D6892" w:rsidTr="00C66957">
        <w:trPr>
          <w:cantSplit/>
          <w:trHeight w:val="140"/>
          <w:jc w:val="center"/>
        </w:trPr>
        <w:tc>
          <w:tcPr>
            <w:tcW w:w="1405" w:type="dxa"/>
            <w:vMerge/>
            <w:vAlign w:val="center"/>
          </w:tcPr>
          <w:p w:rsidR="008D6892" w:rsidRDefault="008D6892" w:rsidP="00C66957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267" w:type="dxa"/>
            <w:vMerge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规划计划</w:t>
            </w:r>
          </w:p>
        </w:tc>
        <w:tc>
          <w:tcPr>
            <w:tcW w:w="4740" w:type="dxa"/>
            <w:vAlign w:val="center"/>
          </w:tcPr>
          <w:p w:rsidR="008D6892" w:rsidRPr="00DC3A21" w:rsidRDefault="008D6892" w:rsidP="00C66957">
            <w:pPr>
              <w:widowControl/>
              <w:rPr>
                <w:rFonts w:cs="宋体"/>
                <w:color w:val="000000"/>
                <w:sz w:val="18"/>
                <w:szCs w:val="18"/>
              </w:rPr>
            </w:pPr>
            <w:r w:rsidRPr="00DC3A21">
              <w:rPr>
                <w:rFonts w:cs="宋体" w:hint="eastAsia"/>
                <w:color w:val="000000"/>
                <w:sz w:val="18"/>
                <w:szCs w:val="18"/>
              </w:rPr>
              <w:t>公布医疗业的计划、专项规划、指导意见的制定等信息；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（3分）</w:t>
            </w:r>
          </w:p>
        </w:tc>
      </w:tr>
      <w:tr w:rsidR="008D6892" w:rsidTr="00C66957">
        <w:trPr>
          <w:cantSplit/>
          <w:trHeight w:val="140"/>
          <w:jc w:val="center"/>
        </w:trPr>
        <w:tc>
          <w:tcPr>
            <w:tcW w:w="1405" w:type="dxa"/>
            <w:vMerge/>
            <w:vAlign w:val="center"/>
          </w:tcPr>
          <w:p w:rsidR="008D6892" w:rsidRDefault="008D6892" w:rsidP="00C66957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267" w:type="dxa"/>
            <w:vMerge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D6892" w:rsidRDefault="008D6892" w:rsidP="00C66957">
            <w:pPr>
              <w:widowControl/>
              <w:ind w:firstLineChars="200" w:firstLine="361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统计信息</w:t>
            </w:r>
          </w:p>
        </w:tc>
        <w:tc>
          <w:tcPr>
            <w:tcW w:w="4740" w:type="dxa"/>
            <w:vAlign w:val="center"/>
          </w:tcPr>
          <w:p w:rsidR="008D6892" w:rsidRPr="00DC3A21" w:rsidRDefault="008D6892" w:rsidP="00C66957">
            <w:pPr>
              <w:widowControl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公开本年度统计类信息</w:t>
            </w:r>
            <w:r w:rsidRPr="00204CBB">
              <w:rPr>
                <w:rFonts w:ascii="宋体" w:hAnsi="宋体" w:cs="宋体" w:hint="eastAsia"/>
                <w:b/>
                <w:sz w:val="18"/>
                <w:szCs w:val="18"/>
              </w:rPr>
              <w:t>（2分）</w:t>
            </w:r>
          </w:p>
        </w:tc>
      </w:tr>
      <w:tr w:rsidR="008D6892" w:rsidTr="00C66957">
        <w:trPr>
          <w:cantSplit/>
          <w:trHeight w:val="140"/>
          <w:jc w:val="center"/>
        </w:trPr>
        <w:tc>
          <w:tcPr>
            <w:tcW w:w="1405" w:type="dxa"/>
            <w:vMerge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267" w:type="dxa"/>
            <w:vMerge w:val="restart"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动态信息更新（24）</w:t>
            </w:r>
          </w:p>
          <w:p w:rsidR="008D6892" w:rsidRDefault="008D6892" w:rsidP="00C66957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行业公报</w:t>
            </w:r>
          </w:p>
        </w:tc>
        <w:tc>
          <w:tcPr>
            <w:tcW w:w="4740" w:type="dxa"/>
            <w:vAlign w:val="center"/>
          </w:tcPr>
          <w:p w:rsidR="008D6892" w:rsidRPr="00C612F4" w:rsidRDefault="008D6892" w:rsidP="00C66957">
            <w:pPr>
              <w:widowControl/>
              <w:rPr>
                <w:rFonts w:cs="宋体"/>
                <w:sz w:val="18"/>
                <w:szCs w:val="18"/>
              </w:rPr>
            </w:pPr>
            <w:r w:rsidRPr="00C612F4">
              <w:rPr>
                <w:rFonts w:cs="宋体" w:hint="eastAsia"/>
                <w:sz w:val="18"/>
                <w:szCs w:val="18"/>
              </w:rPr>
              <w:t>公布行业相关报道公报信息；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（2分）</w:t>
            </w:r>
          </w:p>
        </w:tc>
      </w:tr>
      <w:tr w:rsidR="008D6892" w:rsidTr="00C66957">
        <w:trPr>
          <w:cantSplit/>
          <w:trHeight w:val="140"/>
          <w:jc w:val="center"/>
        </w:trPr>
        <w:tc>
          <w:tcPr>
            <w:tcW w:w="1405" w:type="dxa"/>
            <w:vMerge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267" w:type="dxa"/>
            <w:vMerge/>
            <w:vAlign w:val="center"/>
          </w:tcPr>
          <w:p w:rsidR="008D6892" w:rsidRDefault="008D6892" w:rsidP="00C66957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行业动态</w:t>
            </w:r>
          </w:p>
        </w:tc>
        <w:tc>
          <w:tcPr>
            <w:tcW w:w="4740" w:type="dxa"/>
            <w:vAlign w:val="center"/>
          </w:tcPr>
          <w:p w:rsidR="008D6892" w:rsidRPr="00C612F4" w:rsidRDefault="008D6892" w:rsidP="00C66957">
            <w:pPr>
              <w:widowControl/>
              <w:rPr>
                <w:rFonts w:cs="宋体"/>
                <w:sz w:val="18"/>
                <w:szCs w:val="18"/>
              </w:rPr>
            </w:pPr>
            <w:r w:rsidRPr="00C612F4">
              <w:rPr>
                <w:rFonts w:cs="宋体" w:hint="eastAsia"/>
                <w:sz w:val="18"/>
                <w:szCs w:val="18"/>
              </w:rPr>
              <w:t>发布行业类政务工作、活动等信息，并及时更新；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（2分）</w:t>
            </w:r>
          </w:p>
        </w:tc>
      </w:tr>
      <w:tr w:rsidR="008D6892" w:rsidTr="00C66957">
        <w:trPr>
          <w:cantSplit/>
          <w:trHeight w:val="140"/>
          <w:jc w:val="center"/>
        </w:trPr>
        <w:tc>
          <w:tcPr>
            <w:tcW w:w="1405" w:type="dxa"/>
            <w:vMerge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267" w:type="dxa"/>
            <w:vMerge/>
            <w:vAlign w:val="center"/>
          </w:tcPr>
          <w:p w:rsidR="008D6892" w:rsidRDefault="008D6892" w:rsidP="00C66957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卫生要闻</w:t>
            </w:r>
          </w:p>
        </w:tc>
        <w:tc>
          <w:tcPr>
            <w:tcW w:w="4740" w:type="dxa"/>
            <w:vAlign w:val="center"/>
          </w:tcPr>
          <w:p w:rsidR="008D6892" w:rsidRPr="00C612F4" w:rsidRDefault="008D6892" w:rsidP="00C66957">
            <w:pPr>
              <w:widowControl/>
              <w:rPr>
                <w:rFonts w:cs="宋体"/>
                <w:sz w:val="18"/>
                <w:szCs w:val="18"/>
              </w:rPr>
            </w:pPr>
            <w:r w:rsidRPr="00C612F4">
              <w:rPr>
                <w:rFonts w:cs="宋体" w:hint="eastAsia"/>
                <w:sz w:val="18"/>
                <w:szCs w:val="18"/>
              </w:rPr>
              <w:t>发布领导、下属单位，重要的工作、活动、会议等信息；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（2分）</w:t>
            </w:r>
          </w:p>
        </w:tc>
      </w:tr>
      <w:tr w:rsidR="008D6892" w:rsidTr="00C66957">
        <w:trPr>
          <w:cantSplit/>
          <w:trHeight w:val="140"/>
          <w:jc w:val="center"/>
        </w:trPr>
        <w:tc>
          <w:tcPr>
            <w:tcW w:w="1405" w:type="dxa"/>
            <w:vMerge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267" w:type="dxa"/>
            <w:vMerge/>
            <w:vAlign w:val="center"/>
          </w:tcPr>
          <w:p w:rsidR="008D6892" w:rsidRDefault="008D6892" w:rsidP="00C66957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通知公告</w:t>
            </w:r>
          </w:p>
        </w:tc>
        <w:tc>
          <w:tcPr>
            <w:tcW w:w="4740" w:type="dxa"/>
            <w:vAlign w:val="center"/>
          </w:tcPr>
          <w:p w:rsidR="008D6892" w:rsidRPr="00C612F4" w:rsidRDefault="008D6892" w:rsidP="00C66957">
            <w:pPr>
              <w:widowControl/>
              <w:rPr>
                <w:rFonts w:cs="宋体"/>
                <w:sz w:val="18"/>
                <w:szCs w:val="18"/>
              </w:rPr>
            </w:pPr>
            <w:r w:rsidRPr="00C612F4">
              <w:rPr>
                <w:rFonts w:cs="宋体" w:hint="eastAsia"/>
                <w:sz w:val="18"/>
                <w:szCs w:val="18"/>
              </w:rPr>
              <w:t>公布采购公告、单位工作通知等信息，并及时更新；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（2分）</w:t>
            </w:r>
          </w:p>
        </w:tc>
      </w:tr>
      <w:tr w:rsidR="008D6892" w:rsidTr="00C66957">
        <w:trPr>
          <w:cantSplit/>
          <w:trHeight w:val="140"/>
          <w:jc w:val="center"/>
        </w:trPr>
        <w:tc>
          <w:tcPr>
            <w:tcW w:w="1405" w:type="dxa"/>
            <w:vMerge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  <w:vAlign w:val="center"/>
          </w:tcPr>
          <w:p w:rsidR="008D6892" w:rsidRPr="006A743A" w:rsidRDefault="008D6892" w:rsidP="00C66957">
            <w:pPr>
              <w:widowControl/>
              <w:jc w:val="center"/>
              <w:rPr>
                <w:rFonts w:cs="宋体"/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D6892" w:rsidRPr="006A743A" w:rsidRDefault="008D6892" w:rsidP="00C66957">
            <w:pPr>
              <w:widowControl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054492">
              <w:rPr>
                <w:rFonts w:ascii="宋体" w:hAnsi="宋体" w:cs="宋体" w:hint="eastAsia"/>
                <w:b/>
                <w:sz w:val="18"/>
                <w:szCs w:val="18"/>
              </w:rPr>
              <w:t>图片新闻</w:t>
            </w:r>
          </w:p>
        </w:tc>
        <w:tc>
          <w:tcPr>
            <w:tcW w:w="4740" w:type="dxa"/>
            <w:vAlign w:val="center"/>
          </w:tcPr>
          <w:p w:rsidR="008D6892" w:rsidRPr="00C612F4" w:rsidRDefault="008D6892" w:rsidP="00C66957">
            <w:pPr>
              <w:widowControl/>
              <w:rPr>
                <w:rFonts w:cs="宋体"/>
                <w:sz w:val="18"/>
                <w:szCs w:val="18"/>
              </w:rPr>
            </w:pPr>
            <w:r w:rsidRPr="00C612F4">
              <w:rPr>
                <w:rFonts w:cs="宋体" w:hint="eastAsia"/>
                <w:sz w:val="18"/>
                <w:szCs w:val="18"/>
              </w:rPr>
              <w:t>以图片的形式展现单位工作或者活动等新闻；</w:t>
            </w:r>
            <w:r w:rsidRPr="00054492">
              <w:rPr>
                <w:rFonts w:ascii="宋体" w:hAnsi="宋体" w:cs="宋体" w:hint="eastAsia"/>
                <w:b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4分</w:t>
            </w:r>
            <w:r w:rsidRPr="00054492">
              <w:rPr>
                <w:rFonts w:ascii="宋体" w:hAnsi="宋体" w:cs="宋体" w:hint="eastAsia"/>
                <w:b/>
                <w:sz w:val="18"/>
                <w:szCs w:val="18"/>
              </w:rPr>
              <w:t>）</w:t>
            </w:r>
          </w:p>
        </w:tc>
      </w:tr>
      <w:tr w:rsidR="008D6892" w:rsidTr="00C66957">
        <w:trPr>
          <w:cantSplit/>
          <w:trHeight w:val="140"/>
          <w:jc w:val="center"/>
        </w:trPr>
        <w:tc>
          <w:tcPr>
            <w:tcW w:w="1405" w:type="dxa"/>
            <w:vMerge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267" w:type="dxa"/>
            <w:vMerge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业务专栏</w:t>
            </w:r>
          </w:p>
        </w:tc>
        <w:tc>
          <w:tcPr>
            <w:tcW w:w="4740" w:type="dxa"/>
            <w:vAlign w:val="center"/>
          </w:tcPr>
          <w:p w:rsidR="008D6892" w:rsidRPr="00C612F4" w:rsidRDefault="008D6892" w:rsidP="00C66957">
            <w:pPr>
              <w:widowControl/>
              <w:rPr>
                <w:rFonts w:cs="宋体"/>
                <w:sz w:val="18"/>
                <w:szCs w:val="18"/>
              </w:rPr>
            </w:pPr>
            <w:r w:rsidRPr="00C612F4">
              <w:rPr>
                <w:rFonts w:cs="宋体" w:hint="eastAsia"/>
                <w:sz w:val="18"/>
                <w:szCs w:val="18"/>
              </w:rPr>
              <w:t>公布可反映本单位特色或阶段性重点工作的专题栏目内容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（6分）</w:t>
            </w:r>
            <w:r>
              <w:rPr>
                <w:rFonts w:cs="宋体" w:hint="eastAsia"/>
                <w:sz w:val="18"/>
                <w:szCs w:val="18"/>
              </w:rPr>
              <w:t>（基本是</w:t>
            </w:r>
            <w:r>
              <w:rPr>
                <w:rFonts w:cs="宋体" w:hint="eastAsia"/>
                <w:sz w:val="18"/>
                <w:szCs w:val="18"/>
              </w:rPr>
              <w:t>2</w:t>
            </w:r>
            <w:r>
              <w:rPr>
                <w:rFonts w:cs="宋体" w:hint="eastAsia"/>
                <w:sz w:val="18"/>
                <w:szCs w:val="18"/>
              </w:rPr>
              <w:t>个每个</w:t>
            </w:r>
            <w:r>
              <w:rPr>
                <w:rFonts w:cs="宋体" w:hint="eastAsia"/>
                <w:sz w:val="18"/>
                <w:szCs w:val="18"/>
              </w:rPr>
              <w:t>3</w:t>
            </w:r>
            <w:r>
              <w:rPr>
                <w:rFonts w:cs="宋体" w:hint="eastAsia"/>
                <w:sz w:val="18"/>
                <w:szCs w:val="18"/>
              </w:rPr>
              <w:t>分，可根据单位需要设置多个子栏目，每多一个可加</w:t>
            </w:r>
            <w:r>
              <w:rPr>
                <w:rFonts w:cs="宋体" w:hint="eastAsia"/>
                <w:sz w:val="18"/>
                <w:szCs w:val="18"/>
              </w:rPr>
              <w:t>3</w:t>
            </w:r>
            <w:r>
              <w:rPr>
                <w:rFonts w:cs="宋体" w:hint="eastAsia"/>
                <w:sz w:val="18"/>
                <w:szCs w:val="18"/>
              </w:rPr>
              <w:t>分）</w:t>
            </w:r>
            <w:r w:rsidRPr="00C612F4">
              <w:rPr>
                <w:rFonts w:cs="宋体" w:hint="eastAsia"/>
                <w:sz w:val="18"/>
                <w:szCs w:val="18"/>
              </w:rPr>
              <w:t>；</w:t>
            </w:r>
          </w:p>
        </w:tc>
      </w:tr>
      <w:tr w:rsidR="008D6892" w:rsidTr="00C66957">
        <w:trPr>
          <w:cantSplit/>
          <w:trHeight w:val="140"/>
          <w:jc w:val="center"/>
        </w:trPr>
        <w:tc>
          <w:tcPr>
            <w:tcW w:w="1405" w:type="dxa"/>
            <w:vMerge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267" w:type="dxa"/>
            <w:vMerge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政策法规、文件</w:t>
            </w:r>
          </w:p>
        </w:tc>
        <w:tc>
          <w:tcPr>
            <w:tcW w:w="4740" w:type="dxa"/>
            <w:vAlign w:val="center"/>
          </w:tcPr>
          <w:p w:rsidR="008D6892" w:rsidRPr="00C612F4" w:rsidRDefault="008D6892" w:rsidP="00C66957">
            <w:pPr>
              <w:widowControl/>
              <w:rPr>
                <w:rFonts w:cs="宋体"/>
                <w:sz w:val="18"/>
                <w:szCs w:val="18"/>
              </w:rPr>
            </w:pPr>
            <w:r w:rsidRPr="00DC3A21">
              <w:rPr>
                <w:rFonts w:cs="宋体" w:hint="eastAsia"/>
                <w:color w:val="000000"/>
                <w:sz w:val="18"/>
                <w:szCs w:val="18"/>
              </w:rPr>
              <w:t>发布国家法律法规、地方规章或规范性文件等类别</w:t>
            </w:r>
            <w:r w:rsidRPr="001D4E8C">
              <w:rPr>
                <w:rFonts w:cs="宋体" w:hint="eastAsia"/>
                <w:b/>
                <w:color w:val="000000"/>
                <w:sz w:val="18"/>
                <w:szCs w:val="18"/>
              </w:rPr>
              <w:t>（</w:t>
            </w:r>
            <w:r w:rsidRPr="001D4E8C">
              <w:rPr>
                <w:rFonts w:cs="宋体" w:hint="eastAsia"/>
                <w:b/>
                <w:color w:val="000000"/>
                <w:sz w:val="18"/>
                <w:szCs w:val="18"/>
              </w:rPr>
              <w:t>1.5</w:t>
            </w:r>
            <w:r>
              <w:rPr>
                <w:rFonts w:cs="宋体" w:hint="eastAsia"/>
                <w:b/>
                <w:color w:val="000000"/>
                <w:sz w:val="18"/>
                <w:szCs w:val="18"/>
              </w:rPr>
              <w:t>分</w:t>
            </w:r>
            <w:r w:rsidRPr="001D4E8C">
              <w:rPr>
                <w:rFonts w:cs="宋体" w:hint="eastAsia"/>
                <w:b/>
                <w:color w:val="000000"/>
                <w:sz w:val="18"/>
                <w:szCs w:val="18"/>
              </w:rPr>
              <w:t>）</w:t>
            </w:r>
            <w:r w:rsidRPr="00DC3A21">
              <w:rPr>
                <w:rFonts w:cs="宋体" w:hint="eastAsia"/>
                <w:color w:val="000000"/>
                <w:sz w:val="18"/>
                <w:szCs w:val="18"/>
              </w:rPr>
              <w:t>；重点发布医疗行业相关法律法规</w:t>
            </w:r>
            <w:r w:rsidRPr="001D4E8C">
              <w:rPr>
                <w:rFonts w:cs="宋体" w:hint="eastAsia"/>
                <w:b/>
                <w:color w:val="000000"/>
                <w:sz w:val="18"/>
                <w:szCs w:val="18"/>
              </w:rPr>
              <w:t>（</w:t>
            </w:r>
            <w:r w:rsidRPr="001D4E8C">
              <w:rPr>
                <w:rFonts w:cs="宋体" w:hint="eastAsia"/>
                <w:b/>
                <w:color w:val="000000"/>
                <w:sz w:val="18"/>
                <w:szCs w:val="18"/>
              </w:rPr>
              <w:t>1.5</w:t>
            </w:r>
            <w:r>
              <w:rPr>
                <w:rFonts w:cs="宋体" w:hint="eastAsia"/>
                <w:b/>
                <w:color w:val="000000"/>
                <w:sz w:val="18"/>
                <w:szCs w:val="18"/>
              </w:rPr>
              <w:t>分</w:t>
            </w:r>
            <w:r w:rsidRPr="001D4E8C">
              <w:rPr>
                <w:rFonts w:cs="宋体" w:hint="eastAsia"/>
                <w:b/>
                <w:color w:val="000000"/>
                <w:sz w:val="18"/>
                <w:szCs w:val="18"/>
              </w:rPr>
              <w:t>）</w:t>
            </w:r>
            <w:r w:rsidRPr="00DC3A21">
              <w:rPr>
                <w:rFonts w:cs="宋体" w:hint="eastAsia"/>
                <w:color w:val="000000"/>
                <w:sz w:val="18"/>
                <w:szCs w:val="18"/>
              </w:rPr>
              <w:t>；发布可对外公开的文件、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讲话</w:t>
            </w:r>
            <w:r w:rsidRPr="00DC3A21">
              <w:rPr>
                <w:rFonts w:cs="宋体" w:hint="eastAsia"/>
                <w:color w:val="000000"/>
                <w:sz w:val="18"/>
                <w:szCs w:val="18"/>
              </w:rPr>
              <w:t>等信息</w:t>
            </w:r>
            <w:r w:rsidRPr="001D4E8C">
              <w:rPr>
                <w:rFonts w:cs="宋体" w:hint="eastAsia"/>
                <w:b/>
                <w:color w:val="000000"/>
                <w:sz w:val="18"/>
                <w:szCs w:val="18"/>
              </w:rPr>
              <w:t>（</w:t>
            </w:r>
            <w:r w:rsidRPr="001D4E8C">
              <w:rPr>
                <w:rFonts w:cs="宋体" w:hint="eastAsia"/>
                <w:b/>
                <w:color w:val="000000"/>
                <w:sz w:val="18"/>
                <w:szCs w:val="18"/>
              </w:rPr>
              <w:t>1.5</w:t>
            </w:r>
            <w:r>
              <w:rPr>
                <w:rFonts w:cs="宋体" w:hint="eastAsia"/>
                <w:b/>
                <w:color w:val="000000"/>
                <w:sz w:val="18"/>
                <w:szCs w:val="18"/>
              </w:rPr>
              <w:t>分</w:t>
            </w:r>
            <w:r w:rsidRPr="001D4E8C">
              <w:rPr>
                <w:rFonts w:cs="宋体" w:hint="eastAsia"/>
                <w:b/>
                <w:color w:val="000000"/>
                <w:sz w:val="18"/>
                <w:szCs w:val="18"/>
              </w:rPr>
              <w:t>）</w:t>
            </w:r>
            <w:r w:rsidRPr="00DC3A21">
              <w:rPr>
                <w:rFonts w:cs="宋体" w:hint="eastAsia"/>
                <w:color w:val="000000"/>
                <w:sz w:val="18"/>
                <w:szCs w:val="18"/>
              </w:rPr>
              <w:t>；发布领导在会议、活动中的重要讲话</w:t>
            </w:r>
            <w:r w:rsidRPr="001D4E8C">
              <w:rPr>
                <w:rFonts w:cs="宋体" w:hint="eastAsia"/>
                <w:b/>
                <w:color w:val="000000"/>
                <w:sz w:val="18"/>
                <w:szCs w:val="18"/>
              </w:rPr>
              <w:t>（</w:t>
            </w:r>
            <w:r w:rsidRPr="001D4E8C">
              <w:rPr>
                <w:rFonts w:cs="宋体" w:hint="eastAsia"/>
                <w:b/>
                <w:color w:val="000000"/>
                <w:sz w:val="18"/>
                <w:szCs w:val="18"/>
              </w:rPr>
              <w:t>1.5</w:t>
            </w:r>
            <w:r>
              <w:rPr>
                <w:rFonts w:cs="宋体" w:hint="eastAsia"/>
                <w:b/>
                <w:color w:val="000000"/>
                <w:sz w:val="18"/>
                <w:szCs w:val="18"/>
              </w:rPr>
              <w:t>分</w:t>
            </w:r>
            <w:r w:rsidRPr="001D4E8C">
              <w:rPr>
                <w:rFonts w:cs="宋体" w:hint="eastAsia"/>
                <w:b/>
                <w:color w:val="000000"/>
                <w:sz w:val="18"/>
                <w:szCs w:val="18"/>
              </w:rPr>
              <w:t>）</w:t>
            </w:r>
            <w:r w:rsidRPr="00DC3A21">
              <w:rPr>
                <w:rFonts w:cs="宋体" w:hint="eastAsia"/>
                <w:color w:val="000000"/>
                <w:sz w:val="18"/>
                <w:szCs w:val="18"/>
              </w:rPr>
              <w:t>；</w:t>
            </w:r>
          </w:p>
        </w:tc>
      </w:tr>
      <w:tr w:rsidR="008D6892" w:rsidTr="00C66957">
        <w:trPr>
          <w:cantSplit/>
          <w:trHeight w:val="140"/>
          <w:jc w:val="center"/>
        </w:trPr>
        <w:tc>
          <w:tcPr>
            <w:tcW w:w="1405" w:type="dxa"/>
            <w:vMerge w:val="restart"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信息更新（20）</w:t>
            </w:r>
          </w:p>
        </w:tc>
        <w:tc>
          <w:tcPr>
            <w:tcW w:w="1267" w:type="dxa"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首页栏目（5）</w:t>
            </w:r>
          </w:p>
        </w:tc>
        <w:tc>
          <w:tcPr>
            <w:tcW w:w="1418" w:type="dxa"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首页栏目</w:t>
            </w:r>
          </w:p>
        </w:tc>
        <w:tc>
          <w:tcPr>
            <w:tcW w:w="4740" w:type="dxa"/>
            <w:vAlign w:val="center"/>
          </w:tcPr>
          <w:p w:rsidR="008D6892" w:rsidRPr="00C612F4" w:rsidRDefault="008D6892" w:rsidP="00C66957">
            <w:pPr>
              <w:widowControl/>
              <w:rPr>
                <w:rFonts w:cs="宋体"/>
                <w:sz w:val="18"/>
                <w:szCs w:val="18"/>
              </w:rPr>
            </w:pPr>
            <w:r w:rsidRPr="000D31CC">
              <w:rPr>
                <w:rFonts w:cs="宋体"/>
                <w:sz w:val="18"/>
                <w:szCs w:val="18"/>
              </w:rPr>
              <w:t>首页栏目信息更新数量</w:t>
            </w:r>
            <w:r w:rsidRPr="000D31CC">
              <w:rPr>
                <w:rFonts w:cs="宋体" w:hint="eastAsia"/>
                <w:sz w:val="18"/>
                <w:szCs w:val="18"/>
              </w:rPr>
              <w:t>；</w:t>
            </w:r>
            <w:r w:rsidRPr="000D31CC">
              <w:rPr>
                <w:rFonts w:cs="宋体"/>
                <w:sz w:val="18"/>
                <w:szCs w:val="18"/>
              </w:rPr>
              <w:t>如首页仅为网站栏目导航入口，则检查所有二级页面栏目信息更新情况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（5分）</w:t>
            </w:r>
            <w:r w:rsidRPr="000D31CC">
              <w:rPr>
                <w:rFonts w:cs="宋体" w:hint="eastAsia"/>
                <w:sz w:val="18"/>
                <w:szCs w:val="18"/>
              </w:rPr>
              <w:t>。</w:t>
            </w:r>
            <w:r w:rsidRPr="000D31CC">
              <w:rPr>
                <w:rFonts w:cs="宋体"/>
                <w:sz w:val="18"/>
                <w:szCs w:val="18"/>
              </w:rPr>
              <w:t>2</w:t>
            </w:r>
            <w:r w:rsidRPr="000D31CC">
              <w:rPr>
                <w:rFonts w:cs="宋体"/>
                <w:sz w:val="18"/>
                <w:szCs w:val="18"/>
              </w:rPr>
              <w:t>周</w:t>
            </w:r>
            <w:r w:rsidRPr="000D31CC">
              <w:rPr>
                <w:rFonts w:cs="宋体" w:hint="eastAsia"/>
                <w:sz w:val="18"/>
                <w:szCs w:val="18"/>
              </w:rPr>
              <w:t>内</w:t>
            </w:r>
            <w:r w:rsidRPr="000D31CC">
              <w:rPr>
                <w:rFonts w:cs="宋体"/>
                <w:sz w:val="18"/>
                <w:szCs w:val="18"/>
              </w:rPr>
              <w:t>首页栏目信息更新总量少于</w:t>
            </w:r>
            <w:r w:rsidRPr="000D31CC">
              <w:rPr>
                <w:rFonts w:cs="宋体"/>
                <w:sz w:val="18"/>
                <w:szCs w:val="18"/>
              </w:rPr>
              <w:t>10</w:t>
            </w:r>
            <w:r w:rsidRPr="000D31CC">
              <w:rPr>
                <w:rFonts w:cs="宋体"/>
                <w:sz w:val="18"/>
                <w:szCs w:val="18"/>
              </w:rPr>
              <w:t>条的，扣</w:t>
            </w:r>
            <w:r>
              <w:rPr>
                <w:rFonts w:cs="宋体" w:hint="eastAsia"/>
                <w:sz w:val="18"/>
                <w:szCs w:val="18"/>
              </w:rPr>
              <w:t>5</w:t>
            </w:r>
            <w:r w:rsidRPr="000D31CC">
              <w:rPr>
                <w:rFonts w:cs="宋体"/>
                <w:sz w:val="18"/>
                <w:szCs w:val="18"/>
              </w:rPr>
              <w:t>分</w:t>
            </w:r>
          </w:p>
        </w:tc>
      </w:tr>
      <w:tr w:rsidR="008D6892" w:rsidTr="00C66957">
        <w:trPr>
          <w:cantSplit/>
          <w:trHeight w:val="140"/>
          <w:jc w:val="center"/>
        </w:trPr>
        <w:tc>
          <w:tcPr>
            <w:tcW w:w="1405" w:type="dxa"/>
            <w:vMerge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基本信息（15）</w:t>
            </w:r>
          </w:p>
        </w:tc>
        <w:tc>
          <w:tcPr>
            <w:tcW w:w="1418" w:type="dxa"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基本信息</w:t>
            </w:r>
          </w:p>
        </w:tc>
        <w:tc>
          <w:tcPr>
            <w:tcW w:w="4740" w:type="dxa"/>
            <w:vAlign w:val="center"/>
          </w:tcPr>
          <w:p w:rsidR="008D6892" w:rsidRPr="00C612F4" w:rsidRDefault="008D6892" w:rsidP="00C66957">
            <w:pPr>
              <w:widowControl/>
              <w:rPr>
                <w:rFonts w:cs="宋体"/>
                <w:sz w:val="18"/>
                <w:szCs w:val="18"/>
              </w:rPr>
            </w:pPr>
            <w:r w:rsidRPr="000D31CC">
              <w:rPr>
                <w:rFonts w:cs="宋体"/>
                <w:sz w:val="18"/>
                <w:szCs w:val="18"/>
              </w:rPr>
              <w:t>基本信息更新是否及时；基本信息内容是否准确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（15分）</w:t>
            </w:r>
            <w:r w:rsidRPr="000D31CC">
              <w:rPr>
                <w:rFonts w:cs="宋体" w:hint="eastAsia"/>
                <w:sz w:val="18"/>
                <w:szCs w:val="18"/>
              </w:rPr>
              <w:t>；</w:t>
            </w:r>
            <w:r w:rsidRPr="000D31CC">
              <w:rPr>
                <w:rFonts w:cs="宋体"/>
                <w:sz w:val="18"/>
                <w:szCs w:val="18"/>
              </w:rPr>
              <w:t xml:space="preserve"> 2</w:t>
            </w:r>
            <w:r w:rsidRPr="000D31CC">
              <w:rPr>
                <w:rFonts w:cs="宋体"/>
                <w:sz w:val="18"/>
                <w:szCs w:val="18"/>
              </w:rPr>
              <w:t>周内，动态、要闻类信息，每发现</w:t>
            </w:r>
            <w:r w:rsidRPr="000D31CC">
              <w:rPr>
                <w:rFonts w:cs="宋体"/>
                <w:sz w:val="18"/>
                <w:szCs w:val="18"/>
              </w:rPr>
              <w:t>1</w:t>
            </w:r>
            <w:r w:rsidRPr="000D31CC">
              <w:rPr>
                <w:rFonts w:cs="宋体"/>
                <w:sz w:val="18"/>
                <w:szCs w:val="18"/>
              </w:rPr>
              <w:t>个栏目未更新的，扣</w:t>
            </w:r>
            <w:r w:rsidRPr="000D31CC">
              <w:rPr>
                <w:rFonts w:cs="宋体"/>
                <w:sz w:val="18"/>
                <w:szCs w:val="18"/>
              </w:rPr>
              <w:t>3</w:t>
            </w:r>
            <w:r w:rsidRPr="000D31CC">
              <w:rPr>
                <w:rFonts w:cs="宋体"/>
                <w:sz w:val="18"/>
                <w:szCs w:val="18"/>
              </w:rPr>
              <w:t>分；</w:t>
            </w:r>
            <w:r w:rsidRPr="000D31CC">
              <w:rPr>
                <w:rFonts w:cs="宋体"/>
                <w:sz w:val="18"/>
                <w:szCs w:val="18"/>
              </w:rPr>
              <w:t>6</w:t>
            </w:r>
            <w:r w:rsidRPr="000D31CC">
              <w:rPr>
                <w:rFonts w:cs="宋体"/>
                <w:sz w:val="18"/>
                <w:szCs w:val="18"/>
              </w:rPr>
              <w:t>个月内，通知公告、政策文件类信息，每发现</w:t>
            </w:r>
            <w:r w:rsidRPr="000D31CC">
              <w:rPr>
                <w:rFonts w:cs="宋体"/>
                <w:sz w:val="18"/>
                <w:szCs w:val="18"/>
              </w:rPr>
              <w:t>1</w:t>
            </w:r>
            <w:r w:rsidRPr="000D31CC">
              <w:rPr>
                <w:rFonts w:cs="宋体"/>
                <w:sz w:val="18"/>
                <w:szCs w:val="18"/>
              </w:rPr>
              <w:t>个栏目未更新的，扣</w:t>
            </w:r>
            <w:r w:rsidRPr="000D31CC">
              <w:rPr>
                <w:rFonts w:cs="宋体"/>
                <w:sz w:val="18"/>
                <w:szCs w:val="18"/>
              </w:rPr>
              <w:t>4</w:t>
            </w:r>
            <w:r w:rsidRPr="000D31CC">
              <w:rPr>
                <w:rFonts w:cs="宋体"/>
                <w:sz w:val="18"/>
                <w:szCs w:val="18"/>
              </w:rPr>
              <w:t>分；</w:t>
            </w:r>
            <w:r w:rsidRPr="000D31CC">
              <w:rPr>
                <w:rFonts w:cs="宋体"/>
                <w:sz w:val="18"/>
                <w:szCs w:val="18"/>
              </w:rPr>
              <w:t>1</w:t>
            </w:r>
            <w:r w:rsidRPr="000D31CC">
              <w:rPr>
                <w:rFonts w:cs="宋体"/>
                <w:sz w:val="18"/>
                <w:szCs w:val="18"/>
              </w:rPr>
              <w:t>年内，人事、规划计划类信息，每发现</w:t>
            </w:r>
            <w:r w:rsidRPr="000D31CC">
              <w:rPr>
                <w:rFonts w:cs="宋体"/>
                <w:sz w:val="18"/>
                <w:szCs w:val="18"/>
              </w:rPr>
              <w:t>1</w:t>
            </w:r>
            <w:r w:rsidRPr="000D31CC">
              <w:rPr>
                <w:rFonts w:cs="宋体"/>
                <w:sz w:val="18"/>
                <w:szCs w:val="18"/>
              </w:rPr>
              <w:t>个栏目未更新的，扣</w:t>
            </w:r>
            <w:r w:rsidRPr="000D31CC">
              <w:rPr>
                <w:rFonts w:cs="宋体"/>
                <w:sz w:val="18"/>
                <w:szCs w:val="18"/>
              </w:rPr>
              <w:t>5</w:t>
            </w:r>
            <w:r w:rsidRPr="000D31CC">
              <w:rPr>
                <w:rFonts w:cs="宋体"/>
                <w:sz w:val="18"/>
                <w:szCs w:val="18"/>
              </w:rPr>
              <w:t>分；机构设置及职能、动态、要闻、通知公告、政策文件、规划计划、人事等信息不准确的，每发现</w:t>
            </w:r>
            <w:r w:rsidRPr="000D31CC">
              <w:rPr>
                <w:rFonts w:cs="宋体"/>
                <w:sz w:val="18"/>
                <w:szCs w:val="18"/>
              </w:rPr>
              <w:t>1</w:t>
            </w:r>
            <w:r w:rsidRPr="000D31CC">
              <w:rPr>
                <w:rFonts w:cs="宋体"/>
                <w:sz w:val="18"/>
                <w:szCs w:val="18"/>
              </w:rPr>
              <w:t>次扣</w:t>
            </w:r>
            <w:r w:rsidRPr="000D31CC">
              <w:rPr>
                <w:rFonts w:cs="宋体"/>
                <w:sz w:val="18"/>
                <w:szCs w:val="18"/>
              </w:rPr>
              <w:t>1</w:t>
            </w:r>
            <w:r w:rsidRPr="000D31CC">
              <w:rPr>
                <w:rFonts w:cs="宋体"/>
                <w:sz w:val="18"/>
                <w:szCs w:val="18"/>
              </w:rPr>
              <w:t>分。</w:t>
            </w:r>
          </w:p>
        </w:tc>
      </w:tr>
      <w:tr w:rsidR="008D6892" w:rsidTr="00C66957">
        <w:trPr>
          <w:cantSplit/>
          <w:trHeight w:val="140"/>
          <w:jc w:val="center"/>
        </w:trPr>
        <w:tc>
          <w:tcPr>
            <w:tcW w:w="1405" w:type="dxa"/>
            <w:vMerge w:val="restart"/>
            <w:vAlign w:val="center"/>
          </w:tcPr>
          <w:p w:rsidR="008D6892" w:rsidRPr="00C659A9" w:rsidRDefault="008D6892" w:rsidP="00C66957">
            <w:pPr>
              <w:widowControl/>
              <w:rPr>
                <w:rFonts w:ascii="宋体" w:hAnsi="宋体" w:cs="宋体"/>
                <w:b/>
                <w:sz w:val="18"/>
                <w:szCs w:val="18"/>
              </w:rPr>
            </w:pPr>
            <w:r w:rsidRPr="00C659A9">
              <w:rPr>
                <w:rFonts w:ascii="宋体" w:hAnsi="宋体" w:cs="宋体" w:hint="eastAsia"/>
                <w:b/>
                <w:sz w:val="18"/>
                <w:szCs w:val="18"/>
              </w:rPr>
              <w:t>网上办事(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16</w:t>
            </w:r>
            <w:r w:rsidRPr="00C659A9">
              <w:rPr>
                <w:rFonts w:ascii="宋体" w:hAnsi="宋体" w:cs="宋体" w:hint="eastAsia"/>
                <w:b/>
                <w:sz w:val="18"/>
                <w:szCs w:val="18"/>
              </w:rPr>
              <w:t>)</w:t>
            </w:r>
          </w:p>
        </w:tc>
        <w:tc>
          <w:tcPr>
            <w:tcW w:w="1267" w:type="dxa"/>
            <w:vMerge w:val="restart"/>
            <w:vAlign w:val="center"/>
          </w:tcPr>
          <w:p w:rsidR="008D6892" w:rsidRPr="00C659A9" w:rsidRDefault="008D6892" w:rsidP="00C66957">
            <w:pPr>
              <w:widowControl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C659A9">
              <w:rPr>
                <w:rFonts w:ascii="宋体" w:hAnsi="宋体" w:cs="宋体" w:hint="eastAsia"/>
                <w:b/>
                <w:sz w:val="18"/>
                <w:szCs w:val="18"/>
              </w:rPr>
              <w:t>网上办事(12)</w:t>
            </w:r>
          </w:p>
        </w:tc>
        <w:tc>
          <w:tcPr>
            <w:tcW w:w="1418" w:type="dxa"/>
            <w:vAlign w:val="center"/>
          </w:tcPr>
          <w:p w:rsidR="008D6892" w:rsidRPr="00C659A9" w:rsidRDefault="008D6892" w:rsidP="00C66957">
            <w:pPr>
              <w:widowControl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C659A9">
              <w:rPr>
                <w:rFonts w:ascii="宋体" w:hAnsi="宋体" w:cs="宋体" w:hint="eastAsia"/>
                <w:b/>
                <w:sz w:val="18"/>
                <w:szCs w:val="18"/>
              </w:rPr>
              <w:t>办事指南</w:t>
            </w:r>
          </w:p>
        </w:tc>
        <w:tc>
          <w:tcPr>
            <w:tcW w:w="4740" w:type="dxa"/>
            <w:vAlign w:val="center"/>
          </w:tcPr>
          <w:p w:rsidR="008D6892" w:rsidRPr="00C612F4" w:rsidRDefault="008D6892" w:rsidP="00C66957">
            <w:pPr>
              <w:widowControl/>
              <w:rPr>
                <w:rFonts w:cs="宋体"/>
                <w:sz w:val="18"/>
                <w:szCs w:val="18"/>
              </w:rPr>
            </w:pPr>
            <w:r w:rsidRPr="00C612F4">
              <w:rPr>
                <w:rFonts w:cs="宋体" w:hint="eastAsia"/>
                <w:sz w:val="18"/>
                <w:szCs w:val="18"/>
              </w:rPr>
              <w:t>提供办理各类事务的说明</w:t>
            </w:r>
            <w:r w:rsidRPr="00ED23C4">
              <w:rPr>
                <w:rFonts w:cs="宋体" w:hint="eastAsia"/>
                <w:b/>
                <w:sz w:val="18"/>
                <w:szCs w:val="18"/>
              </w:rPr>
              <w:t>（</w:t>
            </w:r>
            <w:r w:rsidRPr="00ED23C4">
              <w:rPr>
                <w:rFonts w:cs="宋体" w:hint="eastAsia"/>
                <w:b/>
                <w:sz w:val="18"/>
                <w:szCs w:val="18"/>
              </w:rPr>
              <w:t>1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ED23C4">
              <w:rPr>
                <w:rFonts w:cs="宋体" w:hint="eastAsia"/>
                <w:b/>
                <w:sz w:val="18"/>
                <w:szCs w:val="18"/>
              </w:rPr>
              <w:t>）</w:t>
            </w:r>
            <w:r w:rsidRPr="00C612F4">
              <w:rPr>
                <w:rFonts w:cs="宋体" w:hint="eastAsia"/>
                <w:sz w:val="18"/>
                <w:szCs w:val="18"/>
              </w:rPr>
              <w:t>，所需提交材料</w:t>
            </w:r>
            <w:r w:rsidRPr="00ED23C4">
              <w:rPr>
                <w:rFonts w:cs="宋体" w:hint="eastAsia"/>
                <w:b/>
                <w:sz w:val="18"/>
                <w:szCs w:val="18"/>
              </w:rPr>
              <w:t>（</w:t>
            </w:r>
            <w:r w:rsidRPr="00ED23C4">
              <w:rPr>
                <w:rFonts w:cs="宋体" w:hint="eastAsia"/>
                <w:b/>
                <w:sz w:val="18"/>
                <w:szCs w:val="18"/>
              </w:rPr>
              <w:t>2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ED23C4">
              <w:rPr>
                <w:rFonts w:cs="宋体" w:hint="eastAsia"/>
                <w:b/>
                <w:sz w:val="18"/>
                <w:szCs w:val="18"/>
              </w:rPr>
              <w:t>）</w:t>
            </w:r>
            <w:r w:rsidRPr="00C612F4">
              <w:rPr>
                <w:rFonts w:cs="宋体" w:hint="eastAsia"/>
                <w:sz w:val="18"/>
                <w:szCs w:val="18"/>
              </w:rPr>
              <w:t>以及办理程序</w:t>
            </w:r>
            <w:r w:rsidRPr="00ED23C4">
              <w:rPr>
                <w:rFonts w:cs="宋体" w:hint="eastAsia"/>
                <w:b/>
                <w:sz w:val="18"/>
                <w:szCs w:val="18"/>
              </w:rPr>
              <w:t>（</w:t>
            </w:r>
            <w:r w:rsidRPr="00ED23C4">
              <w:rPr>
                <w:rFonts w:cs="宋体" w:hint="eastAsia"/>
                <w:b/>
                <w:sz w:val="18"/>
                <w:szCs w:val="18"/>
              </w:rPr>
              <w:t>1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ED23C4">
              <w:rPr>
                <w:rFonts w:cs="宋体" w:hint="eastAsia"/>
                <w:b/>
                <w:sz w:val="18"/>
                <w:szCs w:val="18"/>
              </w:rPr>
              <w:t>）</w:t>
            </w:r>
            <w:r w:rsidRPr="00C612F4">
              <w:rPr>
                <w:rFonts w:cs="宋体" w:hint="eastAsia"/>
                <w:sz w:val="18"/>
                <w:szCs w:val="18"/>
              </w:rPr>
              <w:t>等；</w:t>
            </w:r>
          </w:p>
        </w:tc>
      </w:tr>
      <w:tr w:rsidR="008D6892" w:rsidTr="00C66957">
        <w:trPr>
          <w:cantSplit/>
          <w:trHeight w:val="140"/>
          <w:jc w:val="center"/>
        </w:trPr>
        <w:tc>
          <w:tcPr>
            <w:tcW w:w="1405" w:type="dxa"/>
            <w:vMerge/>
            <w:vAlign w:val="center"/>
          </w:tcPr>
          <w:p w:rsidR="008D6892" w:rsidRPr="00C659A9" w:rsidRDefault="008D6892" w:rsidP="00C66957">
            <w:pPr>
              <w:widowControl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267" w:type="dxa"/>
            <w:vMerge/>
            <w:vAlign w:val="center"/>
          </w:tcPr>
          <w:p w:rsidR="008D6892" w:rsidRPr="00C659A9" w:rsidRDefault="008D6892" w:rsidP="00C66957">
            <w:pPr>
              <w:widowControl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D6892" w:rsidRPr="00C659A9" w:rsidRDefault="008D6892" w:rsidP="00C66957">
            <w:pPr>
              <w:widowControl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C659A9">
              <w:rPr>
                <w:rFonts w:ascii="宋体" w:hAnsi="宋体" w:cs="宋体" w:hint="eastAsia"/>
                <w:b/>
                <w:sz w:val="18"/>
                <w:szCs w:val="18"/>
              </w:rPr>
              <w:t>表格下载</w:t>
            </w:r>
          </w:p>
        </w:tc>
        <w:tc>
          <w:tcPr>
            <w:tcW w:w="4740" w:type="dxa"/>
            <w:vAlign w:val="center"/>
          </w:tcPr>
          <w:p w:rsidR="008D6892" w:rsidRPr="00C612F4" w:rsidRDefault="008D6892" w:rsidP="00C66957">
            <w:pPr>
              <w:widowControl/>
              <w:rPr>
                <w:rFonts w:cs="宋体"/>
                <w:sz w:val="18"/>
                <w:szCs w:val="18"/>
              </w:rPr>
            </w:pPr>
            <w:r w:rsidRPr="00C612F4">
              <w:rPr>
                <w:rFonts w:cs="宋体" w:hint="eastAsia"/>
                <w:sz w:val="18"/>
                <w:szCs w:val="18"/>
              </w:rPr>
              <w:t>提供办理事务各项表格下载；</w:t>
            </w:r>
            <w:r w:rsidRPr="00C659A9">
              <w:rPr>
                <w:rFonts w:ascii="宋体" w:hAnsi="宋体" w:cs="宋体" w:hint="eastAsia"/>
                <w:b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4分</w:t>
            </w:r>
            <w:r w:rsidRPr="00C659A9">
              <w:rPr>
                <w:rFonts w:ascii="宋体" w:hAnsi="宋体" w:cs="宋体" w:hint="eastAsia"/>
                <w:b/>
                <w:sz w:val="18"/>
                <w:szCs w:val="18"/>
              </w:rPr>
              <w:t>）</w:t>
            </w:r>
          </w:p>
        </w:tc>
      </w:tr>
      <w:tr w:rsidR="008D6892" w:rsidTr="00C66957">
        <w:trPr>
          <w:cantSplit/>
          <w:trHeight w:val="955"/>
          <w:jc w:val="center"/>
        </w:trPr>
        <w:tc>
          <w:tcPr>
            <w:tcW w:w="1405" w:type="dxa"/>
            <w:vMerge/>
            <w:vAlign w:val="center"/>
          </w:tcPr>
          <w:p w:rsidR="008D6892" w:rsidRPr="00C659A9" w:rsidRDefault="008D6892" w:rsidP="00C66957">
            <w:pPr>
              <w:widowControl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267" w:type="dxa"/>
            <w:vMerge/>
            <w:vAlign w:val="center"/>
          </w:tcPr>
          <w:p w:rsidR="008D6892" w:rsidRPr="00C659A9" w:rsidRDefault="008D6892" w:rsidP="00C66957">
            <w:pPr>
              <w:widowControl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D6892" w:rsidRPr="00C659A9" w:rsidRDefault="008D6892" w:rsidP="00C66957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在线查询</w:t>
            </w:r>
          </w:p>
        </w:tc>
        <w:tc>
          <w:tcPr>
            <w:tcW w:w="4740" w:type="dxa"/>
            <w:vAlign w:val="center"/>
          </w:tcPr>
          <w:p w:rsidR="008D6892" w:rsidRPr="00C612F4" w:rsidRDefault="008D6892" w:rsidP="00C66957">
            <w:pPr>
              <w:widowControl/>
              <w:rPr>
                <w:rFonts w:cs="宋体"/>
                <w:sz w:val="18"/>
                <w:szCs w:val="18"/>
              </w:rPr>
            </w:pPr>
            <w:r w:rsidRPr="00C612F4">
              <w:rPr>
                <w:rFonts w:cs="宋体" w:hint="eastAsia"/>
                <w:sz w:val="18"/>
                <w:szCs w:val="18"/>
              </w:rPr>
              <w:t>提供业务事项的在线查询</w:t>
            </w:r>
            <w:r w:rsidRPr="00ED23C4">
              <w:rPr>
                <w:rFonts w:cs="宋体" w:hint="eastAsia"/>
                <w:b/>
                <w:sz w:val="18"/>
                <w:szCs w:val="18"/>
              </w:rPr>
              <w:t>（</w:t>
            </w:r>
            <w:r w:rsidRPr="00ED23C4">
              <w:rPr>
                <w:rFonts w:cs="宋体" w:hint="eastAsia"/>
                <w:b/>
                <w:sz w:val="18"/>
                <w:szCs w:val="18"/>
              </w:rPr>
              <w:t>2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ED23C4">
              <w:rPr>
                <w:rFonts w:cs="宋体" w:hint="eastAsia"/>
                <w:b/>
                <w:sz w:val="18"/>
                <w:szCs w:val="18"/>
              </w:rPr>
              <w:t>）</w:t>
            </w:r>
            <w:r w:rsidRPr="00C612F4">
              <w:rPr>
                <w:rFonts w:cs="宋体" w:hint="eastAsia"/>
                <w:sz w:val="18"/>
                <w:szCs w:val="18"/>
              </w:rPr>
              <w:t>；</w:t>
            </w:r>
            <w:r w:rsidRPr="00434B20">
              <w:rPr>
                <w:rFonts w:cs="宋体" w:hint="eastAsia"/>
                <w:sz w:val="18"/>
                <w:szCs w:val="18"/>
              </w:rPr>
              <w:t>提供行政许可事项的网上申报</w:t>
            </w:r>
            <w:r w:rsidRPr="00ED23C4">
              <w:rPr>
                <w:rFonts w:cs="宋体" w:hint="eastAsia"/>
                <w:b/>
                <w:sz w:val="18"/>
                <w:szCs w:val="18"/>
              </w:rPr>
              <w:t>（</w:t>
            </w:r>
            <w:r w:rsidRPr="00ED23C4">
              <w:rPr>
                <w:rFonts w:cs="宋体" w:hint="eastAsia"/>
                <w:b/>
                <w:sz w:val="18"/>
                <w:szCs w:val="18"/>
              </w:rPr>
              <w:t>1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ED23C4">
              <w:rPr>
                <w:rFonts w:cs="宋体" w:hint="eastAsia"/>
                <w:b/>
                <w:sz w:val="18"/>
                <w:szCs w:val="18"/>
              </w:rPr>
              <w:t>）</w:t>
            </w:r>
            <w:r w:rsidRPr="00434B20">
              <w:rPr>
                <w:rFonts w:cs="宋体" w:hint="eastAsia"/>
                <w:sz w:val="18"/>
                <w:szCs w:val="18"/>
              </w:rPr>
              <w:t>；</w:t>
            </w:r>
            <w:r w:rsidRPr="00C612F4">
              <w:rPr>
                <w:rFonts w:cs="宋体" w:hint="eastAsia"/>
                <w:sz w:val="18"/>
                <w:szCs w:val="18"/>
              </w:rPr>
              <w:t>对事务的办理结果进行公示</w:t>
            </w:r>
            <w:r w:rsidRPr="00ED23C4">
              <w:rPr>
                <w:rFonts w:cs="宋体" w:hint="eastAsia"/>
                <w:b/>
                <w:sz w:val="18"/>
                <w:szCs w:val="18"/>
              </w:rPr>
              <w:t>（</w:t>
            </w:r>
            <w:r w:rsidRPr="00ED23C4">
              <w:rPr>
                <w:rFonts w:cs="宋体" w:hint="eastAsia"/>
                <w:b/>
                <w:sz w:val="18"/>
                <w:szCs w:val="18"/>
              </w:rPr>
              <w:t>1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ED23C4">
              <w:rPr>
                <w:rFonts w:cs="宋体" w:hint="eastAsia"/>
                <w:b/>
                <w:sz w:val="18"/>
                <w:szCs w:val="18"/>
              </w:rPr>
              <w:t>）</w:t>
            </w:r>
            <w:r w:rsidRPr="00C612F4">
              <w:rPr>
                <w:rFonts w:cs="宋体" w:hint="eastAsia"/>
                <w:sz w:val="18"/>
                <w:szCs w:val="18"/>
              </w:rPr>
              <w:t>；</w:t>
            </w:r>
          </w:p>
        </w:tc>
      </w:tr>
      <w:tr w:rsidR="008D6892" w:rsidTr="00C66957">
        <w:trPr>
          <w:cantSplit/>
          <w:trHeight w:val="140"/>
          <w:jc w:val="center"/>
        </w:trPr>
        <w:tc>
          <w:tcPr>
            <w:tcW w:w="1405" w:type="dxa"/>
            <w:vMerge/>
            <w:vAlign w:val="center"/>
          </w:tcPr>
          <w:p w:rsidR="008D6892" w:rsidRPr="00C659A9" w:rsidRDefault="008D6892" w:rsidP="00C66957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267" w:type="dxa"/>
            <w:vMerge w:val="restart"/>
            <w:vAlign w:val="center"/>
          </w:tcPr>
          <w:p w:rsidR="008D6892" w:rsidRPr="00215722" w:rsidRDefault="008D6892" w:rsidP="00C66957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AE30FD">
              <w:rPr>
                <w:rFonts w:cs="宋体" w:hint="eastAsia"/>
                <w:b/>
                <w:sz w:val="18"/>
                <w:szCs w:val="18"/>
              </w:rPr>
              <w:t>人性化服务</w:t>
            </w:r>
            <w:r>
              <w:rPr>
                <w:rFonts w:cs="宋体" w:hint="eastAsia"/>
                <w:b/>
                <w:bCs/>
                <w:sz w:val="18"/>
                <w:szCs w:val="18"/>
              </w:rPr>
              <w:t>（</w:t>
            </w:r>
            <w:r>
              <w:rPr>
                <w:rFonts w:cs="宋体" w:hint="eastAsia"/>
                <w:b/>
                <w:bCs/>
                <w:sz w:val="18"/>
                <w:szCs w:val="18"/>
              </w:rPr>
              <w:t>4</w:t>
            </w:r>
            <w:r>
              <w:rPr>
                <w:rFonts w:cs="宋体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418" w:type="dxa"/>
            <w:vAlign w:val="center"/>
          </w:tcPr>
          <w:p w:rsidR="008D6892" w:rsidRPr="00400295" w:rsidRDefault="008D6892" w:rsidP="00C66957">
            <w:pPr>
              <w:widowControl/>
              <w:rPr>
                <w:rFonts w:cs="宋体"/>
                <w:b/>
                <w:sz w:val="18"/>
                <w:szCs w:val="18"/>
              </w:rPr>
            </w:pPr>
            <w:r>
              <w:rPr>
                <w:rFonts w:cs="宋体" w:hint="eastAsia"/>
                <w:b/>
                <w:sz w:val="18"/>
                <w:szCs w:val="18"/>
              </w:rPr>
              <w:t xml:space="preserve">   </w:t>
            </w:r>
            <w:r>
              <w:rPr>
                <w:rFonts w:cs="宋体" w:hint="eastAsia"/>
                <w:b/>
                <w:sz w:val="18"/>
                <w:szCs w:val="18"/>
              </w:rPr>
              <w:t>服务导航</w:t>
            </w:r>
          </w:p>
        </w:tc>
        <w:tc>
          <w:tcPr>
            <w:tcW w:w="4740" w:type="dxa"/>
            <w:vAlign w:val="center"/>
          </w:tcPr>
          <w:p w:rsidR="008D6892" w:rsidRPr="00C612F4" w:rsidRDefault="008D6892" w:rsidP="00C66957">
            <w:pPr>
              <w:widowControl/>
              <w:rPr>
                <w:rFonts w:cs="宋体"/>
                <w:sz w:val="18"/>
                <w:szCs w:val="18"/>
              </w:rPr>
            </w:pPr>
            <w:r w:rsidRPr="00C612F4">
              <w:rPr>
                <w:rFonts w:cs="宋体" w:hint="eastAsia"/>
                <w:sz w:val="18"/>
                <w:szCs w:val="18"/>
              </w:rPr>
              <w:t>整合本单位各项网上服务资源，按照合理的方式分类，建设统一的在线服务页面</w:t>
            </w:r>
            <w:r w:rsidRPr="00215722">
              <w:rPr>
                <w:rFonts w:cs="宋体" w:hint="eastAsia"/>
                <w:b/>
                <w:sz w:val="18"/>
                <w:szCs w:val="18"/>
              </w:rPr>
              <w:t>（</w:t>
            </w:r>
            <w:r>
              <w:rPr>
                <w:rFonts w:cs="宋体" w:hint="eastAsia"/>
                <w:b/>
                <w:sz w:val="18"/>
                <w:szCs w:val="18"/>
              </w:rPr>
              <w:t>2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215722">
              <w:rPr>
                <w:rFonts w:cs="宋体" w:hint="eastAsia"/>
                <w:b/>
                <w:sz w:val="18"/>
                <w:szCs w:val="18"/>
              </w:rPr>
              <w:t>）</w:t>
            </w:r>
          </w:p>
        </w:tc>
      </w:tr>
      <w:tr w:rsidR="008D6892" w:rsidTr="00C66957">
        <w:trPr>
          <w:cantSplit/>
          <w:trHeight w:val="140"/>
          <w:jc w:val="center"/>
        </w:trPr>
        <w:tc>
          <w:tcPr>
            <w:tcW w:w="1405" w:type="dxa"/>
            <w:vMerge/>
            <w:vAlign w:val="center"/>
          </w:tcPr>
          <w:p w:rsidR="008D6892" w:rsidRPr="00C659A9" w:rsidRDefault="008D6892" w:rsidP="00C66957">
            <w:pPr>
              <w:widowControl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267" w:type="dxa"/>
            <w:vMerge/>
            <w:vAlign w:val="center"/>
          </w:tcPr>
          <w:p w:rsidR="008D6892" w:rsidRPr="00C659A9" w:rsidRDefault="008D6892" w:rsidP="00C66957">
            <w:pPr>
              <w:widowControl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D6892" w:rsidRPr="00C659A9" w:rsidRDefault="008D6892" w:rsidP="00C66957">
            <w:pPr>
              <w:widowControl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AE30FD">
              <w:rPr>
                <w:rFonts w:cs="宋体" w:hint="eastAsia"/>
                <w:b/>
                <w:sz w:val="18"/>
                <w:szCs w:val="18"/>
              </w:rPr>
              <w:t>场景导航</w:t>
            </w:r>
          </w:p>
        </w:tc>
        <w:tc>
          <w:tcPr>
            <w:tcW w:w="4740" w:type="dxa"/>
            <w:vAlign w:val="center"/>
          </w:tcPr>
          <w:p w:rsidR="008D6892" w:rsidRDefault="008D6892" w:rsidP="00C66957">
            <w:pPr>
              <w:widowControl/>
              <w:rPr>
                <w:rFonts w:ascii="宋体" w:hAnsi="宋体" w:cs="宋体"/>
                <w:bCs/>
                <w:szCs w:val="21"/>
              </w:rPr>
            </w:pPr>
            <w:r w:rsidRPr="00434B20">
              <w:rPr>
                <w:rFonts w:cs="宋体" w:hint="eastAsia"/>
                <w:sz w:val="18"/>
                <w:szCs w:val="18"/>
              </w:rPr>
              <w:t>能够快速到达（获取）目标信息，根据实际情况可通过模拟场景表现；</w:t>
            </w:r>
            <w:r w:rsidRPr="00AE30FD">
              <w:rPr>
                <w:rFonts w:cs="宋体" w:hint="eastAsia"/>
                <w:b/>
                <w:sz w:val="18"/>
                <w:szCs w:val="18"/>
              </w:rPr>
              <w:t>（</w:t>
            </w:r>
            <w:r>
              <w:rPr>
                <w:rFonts w:cs="宋体" w:hint="eastAsia"/>
                <w:b/>
                <w:sz w:val="18"/>
                <w:szCs w:val="18"/>
              </w:rPr>
              <w:t>2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AE30FD">
              <w:rPr>
                <w:rFonts w:cs="宋体" w:hint="eastAsia"/>
                <w:b/>
                <w:sz w:val="18"/>
                <w:szCs w:val="18"/>
              </w:rPr>
              <w:t>）</w:t>
            </w:r>
          </w:p>
        </w:tc>
      </w:tr>
      <w:tr w:rsidR="008D6892" w:rsidTr="00C66957">
        <w:trPr>
          <w:cantSplit/>
          <w:trHeight w:val="307"/>
          <w:jc w:val="center"/>
        </w:trPr>
        <w:tc>
          <w:tcPr>
            <w:tcW w:w="1405" w:type="dxa"/>
            <w:vMerge w:val="restart"/>
            <w:vAlign w:val="center"/>
          </w:tcPr>
          <w:p w:rsidR="008D6892" w:rsidRPr="00C659A9" w:rsidRDefault="008D6892" w:rsidP="00C66957">
            <w:pPr>
              <w:widowControl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C659A9">
              <w:rPr>
                <w:rFonts w:ascii="宋体" w:hAnsi="宋体" w:cs="宋体" w:hint="eastAsia"/>
                <w:b/>
                <w:sz w:val="18"/>
                <w:szCs w:val="18"/>
              </w:rPr>
              <w:t>政民互动(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10</w:t>
            </w:r>
            <w:r w:rsidRPr="00C659A9">
              <w:rPr>
                <w:rFonts w:ascii="宋体" w:hAnsi="宋体" w:cs="宋体" w:hint="eastAsia"/>
                <w:b/>
                <w:sz w:val="18"/>
                <w:szCs w:val="18"/>
              </w:rPr>
              <w:t>)</w:t>
            </w:r>
          </w:p>
        </w:tc>
        <w:tc>
          <w:tcPr>
            <w:tcW w:w="1267" w:type="dxa"/>
            <w:vMerge w:val="restart"/>
            <w:vAlign w:val="center"/>
          </w:tcPr>
          <w:p w:rsidR="008D6892" w:rsidRPr="00C659A9" w:rsidRDefault="008D6892" w:rsidP="00C66957">
            <w:pPr>
              <w:widowControl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C659A9">
              <w:rPr>
                <w:rFonts w:ascii="宋体" w:hAnsi="宋体" w:cs="宋体" w:hint="eastAsia"/>
                <w:b/>
                <w:sz w:val="18"/>
                <w:szCs w:val="18"/>
              </w:rPr>
              <w:t>咨询投诉（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6</w:t>
            </w:r>
            <w:r w:rsidRPr="00C659A9">
              <w:rPr>
                <w:rFonts w:ascii="宋体" w:hAnsi="宋体" w:cs="宋体" w:hint="eastAsia"/>
                <w:b/>
                <w:sz w:val="18"/>
                <w:szCs w:val="18"/>
              </w:rPr>
              <w:t>）</w:t>
            </w:r>
          </w:p>
        </w:tc>
        <w:tc>
          <w:tcPr>
            <w:tcW w:w="1418" w:type="dxa"/>
            <w:vAlign w:val="center"/>
          </w:tcPr>
          <w:p w:rsidR="008D6892" w:rsidRPr="00C659A9" w:rsidRDefault="008D6892" w:rsidP="00C66957">
            <w:pPr>
              <w:widowControl/>
              <w:spacing w:before="240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C659A9">
              <w:rPr>
                <w:rFonts w:ascii="宋体" w:hAnsi="宋体" w:cs="宋体" w:hint="eastAsia"/>
                <w:b/>
                <w:sz w:val="18"/>
                <w:szCs w:val="18"/>
              </w:rPr>
              <w:t>咨询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服务</w:t>
            </w:r>
          </w:p>
        </w:tc>
        <w:tc>
          <w:tcPr>
            <w:tcW w:w="4740" w:type="dxa"/>
            <w:vAlign w:val="center"/>
          </w:tcPr>
          <w:p w:rsidR="008D6892" w:rsidRDefault="008D6892" w:rsidP="00C66957">
            <w:pPr>
              <w:widowControl/>
              <w:rPr>
                <w:rFonts w:ascii="宋体" w:hAnsi="宋体" w:cs="宋体"/>
                <w:bCs/>
                <w:szCs w:val="21"/>
              </w:rPr>
            </w:pPr>
            <w:r>
              <w:rPr>
                <w:rFonts w:cs="宋体" w:hint="eastAsia"/>
                <w:sz w:val="18"/>
                <w:szCs w:val="18"/>
              </w:rPr>
              <w:t>对用户提出的常见问题和疑问进行回复和解答；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(4分)</w:t>
            </w:r>
          </w:p>
        </w:tc>
      </w:tr>
      <w:tr w:rsidR="008D6892" w:rsidTr="00C66957">
        <w:trPr>
          <w:cantSplit/>
          <w:trHeight w:val="140"/>
          <w:jc w:val="center"/>
        </w:trPr>
        <w:tc>
          <w:tcPr>
            <w:tcW w:w="1405" w:type="dxa"/>
            <w:vMerge/>
            <w:vAlign w:val="center"/>
          </w:tcPr>
          <w:p w:rsidR="008D6892" w:rsidRPr="00C659A9" w:rsidRDefault="008D6892" w:rsidP="00C66957">
            <w:pPr>
              <w:widowControl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267" w:type="dxa"/>
            <w:vMerge/>
            <w:vAlign w:val="center"/>
          </w:tcPr>
          <w:p w:rsidR="008D6892" w:rsidRPr="00C659A9" w:rsidRDefault="008D6892" w:rsidP="00C66957">
            <w:pPr>
              <w:widowControl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D6892" w:rsidRPr="00C659A9" w:rsidRDefault="008D6892" w:rsidP="00C66957">
            <w:pPr>
              <w:widowControl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答复率</w:t>
            </w:r>
          </w:p>
        </w:tc>
        <w:tc>
          <w:tcPr>
            <w:tcW w:w="4740" w:type="dxa"/>
            <w:vAlign w:val="center"/>
          </w:tcPr>
          <w:p w:rsidR="008D6892" w:rsidRPr="003C217E" w:rsidRDefault="008D6892" w:rsidP="00C66957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对咨询投诉服务的答复率；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(2分)</w:t>
            </w:r>
          </w:p>
        </w:tc>
      </w:tr>
      <w:tr w:rsidR="008D6892" w:rsidTr="00C66957">
        <w:trPr>
          <w:cantSplit/>
          <w:trHeight w:val="140"/>
          <w:jc w:val="center"/>
        </w:trPr>
        <w:tc>
          <w:tcPr>
            <w:tcW w:w="1405" w:type="dxa"/>
            <w:vMerge/>
            <w:vAlign w:val="center"/>
          </w:tcPr>
          <w:p w:rsidR="008D6892" w:rsidRPr="00C659A9" w:rsidRDefault="008D6892" w:rsidP="00C66957">
            <w:pPr>
              <w:widowControl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:rsidR="008D6892" w:rsidRPr="00E142D7" w:rsidRDefault="008D6892" w:rsidP="00C66957">
            <w:pPr>
              <w:widowControl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调查征集</w:t>
            </w:r>
            <w:r w:rsidRPr="00E142D7">
              <w:rPr>
                <w:rFonts w:ascii="宋体" w:hAnsi="宋体" w:cs="宋体" w:hint="eastAsia"/>
                <w:b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4</w:t>
            </w:r>
            <w:r w:rsidRPr="00E142D7">
              <w:rPr>
                <w:rFonts w:ascii="宋体" w:hAnsi="宋体" w:cs="宋体" w:hint="eastAsia"/>
                <w:b/>
                <w:sz w:val="18"/>
                <w:szCs w:val="18"/>
              </w:rPr>
              <w:t>）</w:t>
            </w:r>
          </w:p>
        </w:tc>
        <w:tc>
          <w:tcPr>
            <w:tcW w:w="1418" w:type="dxa"/>
            <w:vAlign w:val="center"/>
          </w:tcPr>
          <w:p w:rsidR="008D6892" w:rsidRPr="00C659A9" w:rsidRDefault="008D6892" w:rsidP="00C66957">
            <w:pPr>
              <w:widowControl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调查征集</w:t>
            </w:r>
          </w:p>
        </w:tc>
        <w:tc>
          <w:tcPr>
            <w:tcW w:w="4740" w:type="dxa"/>
            <w:vAlign w:val="center"/>
          </w:tcPr>
          <w:p w:rsidR="008D6892" w:rsidRPr="00C139B5" w:rsidRDefault="008D6892" w:rsidP="00C66957">
            <w:pPr>
              <w:widowControl/>
              <w:rPr>
                <w:rFonts w:cs="宋体"/>
                <w:sz w:val="18"/>
                <w:szCs w:val="18"/>
              </w:rPr>
            </w:pPr>
            <w:r w:rsidRPr="00C139B5">
              <w:rPr>
                <w:rFonts w:cs="宋体" w:hint="eastAsia"/>
                <w:sz w:val="18"/>
                <w:szCs w:val="18"/>
              </w:rPr>
              <w:t>设有</w:t>
            </w:r>
            <w:r w:rsidRPr="00B8265E">
              <w:rPr>
                <w:rFonts w:ascii="Simsun" w:hAnsi="Simsun" w:hint="eastAsia"/>
                <w:color w:val="000000"/>
                <w:sz w:val="20"/>
                <w:szCs w:val="20"/>
                <w:shd w:val="clear" w:color="auto" w:fill="FFFFFF"/>
              </w:rPr>
              <w:t>调查征集</w:t>
            </w:r>
            <w:r>
              <w:rPr>
                <w:rFonts w:ascii="Simsun" w:hAnsi="Simsun"/>
                <w:color w:val="000000"/>
                <w:sz w:val="20"/>
                <w:szCs w:val="20"/>
                <w:shd w:val="clear" w:color="auto" w:fill="FFFFFF"/>
              </w:rPr>
              <w:t>渠道建设</w:t>
            </w:r>
            <w:r>
              <w:rPr>
                <w:rFonts w:ascii="Simsun" w:hAnsi="Simsun" w:hint="eastAsia"/>
                <w:color w:val="000000"/>
                <w:sz w:val="20"/>
                <w:szCs w:val="20"/>
                <w:shd w:val="clear" w:color="auto" w:fill="FFFFFF"/>
              </w:rPr>
              <w:t>，同时要有</w:t>
            </w:r>
            <w:r>
              <w:rPr>
                <w:rFonts w:ascii="Simsun" w:hAnsi="Simsun"/>
                <w:color w:val="000000"/>
                <w:sz w:val="20"/>
                <w:szCs w:val="20"/>
                <w:shd w:val="clear" w:color="auto" w:fill="FFFFFF"/>
              </w:rPr>
              <w:t>调查征集活动开展情况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(4分)</w:t>
            </w:r>
          </w:p>
        </w:tc>
      </w:tr>
      <w:tr w:rsidR="008D6892" w:rsidTr="00C66957">
        <w:trPr>
          <w:cantSplit/>
          <w:trHeight w:val="140"/>
          <w:jc w:val="center"/>
        </w:trPr>
        <w:tc>
          <w:tcPr>
            <w:tcW w:w="1405" w:type="dxa"/>
            <w:vMerge w:val="restart"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网站建设</w:t>
            </w:r>
            <w:r w:rsidRPr="00490CC4">
              <w:rPr>
                <w:rFonts w:ascii="宋体" w:hAnsi="宋体" w:cs="宋体" w:hint="eastAsia"/>
                <w:b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16</w:t>
            </w:r>
            <w:r w:rsidRPr="00490CC4">
              <w:rPr>
                <w:rFonts w:ascii="宋体" w:hAnsi="宋体" w:cs="宋体" w:hint="eastAsia"/>
                <w:b/>
                <w:sz w:val="18"/>
                <w:szCs w:val="18"/>
              </w:rPr>
              <w:t>)</w:t>
            </w:r>
          </w:p>
        </w:tc>
        <w:tc>
          <w:tcPr>
            <w:tcW w:w="1267" w:type="dxa"/>
            <w:vMerge w:val="restart"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Cs w:val="21"/>
              </w:rPr>
              <w:t>网站设计（</w:t>
            </w:r>
            <w:r>
              <w:rPr>
                <w:rFonts w:cs="宋体" w:hint="eastAsia"/>
                <w:b/>
                <w:bCs/>
                <w:szCs w:val="21"/>
              </w:rPr>
              <w:t>6</w:t>
            </w:r>
            <w:r>
              <w:rPr>
                <w:rFonts w:cs="宋体" w:hint="eastAsia"/>
                <w:b/>
                <w:bCs/>
                <w:szCs w:val="21"/>
              </w:rPr>
              <w:t>）</w:t>
            </w:r>
          </w:p>
        </w:tc>
        <w:tc>
          <w:tcPr>
            <w:tcW w:w="1418" w:type="dxa"/>
            <w:vAlign w:val="center"/>
          </w:tcPr>
          <w:p w:rsidR="008D6892" w:rsidRDefault="008D6892" w:rsidP="00C66957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cs="宋体" w:hint="eastAsia"/>
                <w:b/>
                <w:szCs w:val="21"/>
              </w:rPr>
              <w:t>网页布局</w:t>
            </w:r>
          </w:p>
        </w:tc>
        <w:tc>
          <w:tcPr>
            <w:tcW w:w="4740" w:type="dxa"/>
            <w:vAlign w:val="center"/>
          </w:tcPr>
          <w:p w:rsidR="008D6892" w:rsidRPr="00C139B5" w:rsidRDefault="008D6892" w:rsidP="00C66957">
            <w:pPr>
              <w:rPr>
                <w:rFonts w:cs="宋体"/>
                <w:sz w:val="18"/>
                <w:szCs w:val="18"/>
              </w:rPr>
            </w:pPr>
            <w:r w:rsidRPr="00C139B5">
              <w:rPr>
                <w:rFonts w:cs="宋体" w:hint="eastAsia"/>
                <w:sz w:val="18"/>
                <w:szCs w:val="18"/>
              </w:rPr>
              <w:t>各层级页面布局协调统一，页面体现</w:t>
            </w:r>
            <w:r w:rsidRPr="00C139B5">
              <w:rPr>
                <w:rFonts w:cs="宋体"/>
                <w:sz w:val="18"/>
                <w:szCs w:val="18"/>
              </w:rPr>
              <w:t>自身特色</w:t>
            </w:r>
            <w:r w:rsidRPr="00C139B5">
              <w:rPr>
                <w:rFonts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（2分）</w:t>
            </w:r>
          </w:p>
        </w:tc>
      </w:tr>
      <w:tr w:rsidR="008D6892" w:rsidTr="00C66957">
        <w:trPr>
          <w:cantSplit/>
          <w:trHeight w:val="140"/>
          <w:jc w:val="center"/>
        </w:trPr>
        <w:tc>
          <w:tcPr>
            <w:tcW w:w="1405" w:type="dxa"/>
            <w:vMerge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267" w:type="dxa"/>
            <w:vMerge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D6892" w:rsidRDefault="008D6892" w:rsidP="00C66957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cs="宋体" w:hint="eastAsia"/>
                <w:b/>
                <w:sz w:val="18"/>
                <w:szCs w:val="18"/>
              </w:rPr>
              <w:t>友情链接</w:t>
            </w:r>
          </w:p>
        </w:tc>
        <w:tc>
          <w:tcPr>
            <w:tcW w:w="4740" w:type="dxa"/>
            <w:vAlign w:val="center"/>
          </w:tcPr>
          <w:p w:rsidR="008D6892" w:rsidRPr="00C139B5" w:rsidRDefault="008D6892" w:rsidP="00C66957">
            <w:pPr>
              <w:rPr>
                <w:rFonts w:cs="宋体"/>
                <w:sz w:val="18"/>
                <w:szCs w:val="18"/>
              </w:rPr>
            </w:pPr>
            <w:r w:rsidRPr="00C139B5">
              <w:rPr>
                <w:rFonts w:cs="宋体" w:hint="eastAsia"/>
                <w:sz w:val="18"/>
                <w:szCs w:val="18"/>
              </w:rPr>
              <w:t>友情链接正规合理，且能正常使用；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（2分）</w:t>
            </w:r>
          </w:p>
        </w:tc>
      </w:tr>
      <w:tr w:rsidR="008D6892" w:rsidTr="00C66957">
        <w:trPr>
          <w:cantSplit/>
          <w:trHeight w:val="140"/>
          <w:jc w:val="center"/>
        </w:trPr>
        <w:tc>
          <w:tcPr>
            <w:tcW w:w="1405" w:type="dxa"/>
            <w:vMerge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267" w:type="dxa"/>
            <w:vMerge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D6892" w:rsidRDefault="008D6892" w:rsidP="00C66957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cs="宋体" w:hint="eastAsia"/>
                <w:b/>
                <w:sz w:val="18"/>
                <w:szCs w:val="18"/>
              </w:rPr>
              <w:t>网站创新性</w:t>
            </w:r>
          </w:p>
        </w:tc>
        <w:tc>
          <w:tcPr>
            <w:tcW w:w="4740" w:type="dxa"/>
            <w:vAlign w:val="center"/>
          </w:tcPr>
          <w:p w:rsidR="008D6892" w:rsidRPr="00C139B5" w:rsidRDefault="008D6892" w:rsidP="00C66957">
            <w:pPr>
              <w:rPr>
                <w:rFonts w:cs="宋体"/>
                <w:sz w:val="18"/>
                <w:szCs w:val="18"/>
              </w:rPr>
            </w:pPr>
            <w:r w:rsidRPr="00C139B5">
              <w:rPr>
                <w:rFonts w:cs="宋体" w:hint="eastAsia"/>
                <w:sz w:val="18"/>
                <w:szCs w:val="18"/>
              </w:rPr>
              <w:t>技术手段创新、网站设计创新、组织管理创新等；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（2分）</w:t>
            </w:r>
          </w:p>
        </w:tc>
      </w:tr>
      <w:tr w:rsidR="008D6892" w:rsidTr="00C66957">
        <w:trPr>
          <w:cantSplit/>
          <w:trHeight w:val="140"/>
          <w:jc w:val="center"/>
        </w:trPr>
        <w:tc>
          <w:tcPr>
            <w:tcW w:w="1405" w:type="dxa"/>
            <w:vMerge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267" w:type="dxa"/>
            <w:vMerge w:val="restart"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8"/>
                <w:szCs w:val="18"/>
              </w:rPr>
              <w:t>网站管理</w:t>
            </w:r>
            <w:r w:rsidRPr="00490CC4">
              <w:rPr>
                <w:rFonts w:cs="宋体" w:hint="eastAsia"/>
                <w:b/>
                <w:bCs/>
                <w:sz w:val="18"/>
                <w:szCs w:val="18"/>
              </w:rPr>
              <w:t>（</w:t>
            </w:r>
            <w:r>
              <w:rPr>
                <w:rFonts w:cs="宋体" w:hint="eastAsia"/>
                <w:b/>
                <w:bCs/>
                <w:sz w:val="18"/>
                <w:szCs w:val="18"/>
              </w:rPr>
              <w:t>10</w:t>
            </w:r>
            <w:r w:rsidRPr="00490CC4">
              <w:rPr>
                <w:rFonts w:cs="宋体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418" w:type="dxa"/>
            <w:vAlign w:val="center"/>
          </w:tcPr>
          <w:p w:rsidR="008D6892" w:rsidRDefault="008D6892" w:rsidP="00C66957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cs="宋体" w:hint="eastAsia"/>
                <w:b/>
                <w:szCs w:val="21"/>
              </w:rPr>
              <w:t>网站域名</w:t>
            </w:r>
          </w:p>
        </w:tc>
        <w:tc>
          <w:tcPr>
            <w:tcW w:w="4740" w:type="dxa"/>
            <w:vAlign w:val="center"/>
          </w:tcPr>
          <w:p w:rsidR="008D6892" w:rsidRPr="00C139B5" w:rsidRDefault="008D6892" w:rsidP="00C66957">
            <w:pPr>
              <w:rPr>
                <w:rFonts w:cs="宋体"/>
                <w:sz w:val="18"/>
                <w:szCs w:val="18"/>
              </w:rPr>
            </w:pPr>
            <w:r w:rsidRPr="00C139B5">
              <w:rPr>
                <w:rFonts w:cs="宋体" w:hint="eastAsia"/>
                <w:sz w:val="18"/>
                <w:szCs w:val="18"/>
              </w:rPr>
              <w:t>域名规范，使用一级域名地址；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（2分）</w:t>
            </w:r>
          </w:p>
        </w:tc>
      </w:tr>
      <w:tr w:rsidR="008D6892" w:rsidTr="00C66957">
        <w:trPr>
          <w:cantSplit/>
          <w:trHeight w:val="140"/>
          <w:jc w:val="center"/>
        </w:trPr>
        <w:tc>
          <w:tcPr>
            <w:tcW w:w="1405" w:type="dxa"/>
            <w:vMerge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267" w:type="dxa"/>
            <w:vMerge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cs="宋体"/>
                <w:b/>
                <w:sz w:val="18"/>
                <w:szCs w:val="18"/>
              </w:rPr>
            </w:pPr>
            <w:r>
              <w:rPr>
                <w:rFonts w:cs="宋体" w:hint="eastAsia"/>
                <w:b/>
                <w:sz w:val="18"/>
                <w:szCs w:val="18"/>
              </w:rPr>
              <w:t>网站安全</w:t>
            </w:r>
          </w:p>
        </w:tc>
        <w:tc>
          <w:tcPr>
            <w:tcW w:w="4740" w:type="dxa"/>
            <w:vAlign w:val="center"/>
          </w:tcPr>
          <w:p w:rsidR="008D6892" w:rsidRPr="00C139B5" w:rsidRDefault="008D6892" w:rsidP="00C66957">
            <w:pPr>
              <w:widowControl/>
              <w:rPr>
                <w:rFonts w:cs="宋体"/>
                <w:sz w:val="18"/>
                <w:szCs w:val="18"/>
              </w:rPr>
            </w:pPr>
            <w:r w:rsidRPr="00C139B5">
              <w:rPr>
                <w:rFonts w:cs="宋体" w:hint="eastAsia"/>
                <w:sz w:val="18"/>
                <w:szCs w:val="18"/>
              </w:rPr>
              <w:t>网站有无安全漏洞；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（2分）</w:t>
            </w:r>
          </w:p>
        </w:tc>
      </w:tr>
      <w:tr w:rsidR="008D6892" w:rsidTr="00C66957">
        <w:trPr>
          <w:cantSplit/>
          <w:trHeight w:val="140"/>
          <w:jc w:val="center"/>
        </w:trPr>
        <w:tc>
          <w:tcPr>
            <w:tcW w:w="1405" w:type="dxa"/>
            <w:vMerge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267" w:type="dxa"/>
            <w:vMerge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cs="宋体" w:hint="eastAsia"/>
                <w:b/>
                <w:sz w:val="18"/>
                <w:szCs w:val="18"/>
              </w:rPr>
              <w:t>页面访问有效</w:t>
            </w:r>
          </w:p>
        </w:tc>
        <w:tc>
          <w:tcPr>
            <w:tcW w:w="4740" w:type="dxa"/>
            <w:vAlign w:val="center"/>
          </w:tcPr>
          <w:p w:rsidR="008D6892" w:rsidRPr="00C139B5" w:rsidRDefault="008D6892" w:rsidP="00C66957">
            <w:pPr>
              <w:widowControl/>
              <w:rPr>
                <w:rFonts w:cs="宋体"/>
                <w:sz w:val="18"/>
                <w:szCs w:val="18"/>
              </w:rPr>
            </w:pPr>
            <w:r w:rsidRPr="00C139B5">
              <w:rPr>
                <w:rFonts w:cs="宋体" w:hint="eastAsia"/>
                <w:sz w:val="18"/>
                <w:szCs w:val="18"/>
              </w:rPr>
              <w:t>网站提供的各项服务功能实时可用，浏览页面正常，无死链、断链页面；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（1分）</w:t>
            </w:r>
          </w:p>
        </w:tc>
      </w:tr>
      <w:tr w:rsidR="008D6892" w:rsidTr="00C66957">
        <w:trPr>
          <w:cantSplit/>
          <w:trHeight w:val="140"/>
          <w:jc w:val="center"/>
        </w:trPr>
        <w:tc>
          <w:tcPr>
            <w:tcW w:w="1405" w:type="dxa"/>
            <w:vMerge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267" w:type="dxa"/>
            <w:vMerge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D6892" w:rsidRPr="00AE30FD" w:rsidRDefault="008D6892" w:rsidP="00C66957">
            <w:pPr>
              <w:jc w:val="left"/>
              <w:rPr>
                <w:rFonts w:cs="宋体"/>
                <w:b/>
                <w:sz w:val="18"/>
                <w:szCs w:val="18"/>
              </w:rPr>
            </w:pPr>
            <w:r>
              <w:rPr>
                <w:rFonts w:cs="宋体" w:hint="eastAsia"/>
                <w:b/>
                <w:sz w:val="18"/>
                <w:szCs w:val="18"/>
              </w:rPr>
              <w:t>网站信息错别字</w:t>
            </w:r>
          </w:p>
        </w:tc>
        <w:tc>
          <w:tcPr>
            <w:tcW w:w="4740" w:type="dxa"/>
            <w:vAlign w:val="center"/>
          </w:tcPr>
          <w:p w:rsidR="008D6892" w:rsidRPr="00434B20" w:rsidRDefault="008D6892" w:rsidP="00C66957">
            <w:pPr>
              <w:rPr>
                <w:rFonts w:cs="宋体"/>
                <w:sz w:val="18"/>
                <w:szCs w:val="18"/>
              </w:rPr>
            </w:pPr>
            <w:r w:rsidRPr="00434B20">
              <w:rPr>
                <w:rFonts w:cs="宋体" w:hint="eastAsia"/>
                <w:sz w:val="18"/>
                <w:szCs w:val="18"/>
              </w:rPr>
              <w:t>网站上信息无明显错误，如：错别字、图片错误等；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（1分）</w:t>
            </w:r>
          </w:p>
        </w:tc>
      </w:tr>
      <w:tr w:rsidR="008D6892" w:rsidTr="00C66957">
        <w:trPr>
          <w:cantSplit/>
          <w:trHeight w:val="140"/>
          <w:jc w:val="center"/>
        </w:trPr>
        <w:tc>
          <w:tcPr>
            <w:tcW w:w="1405" w:type="dxa"/>
            <w:vMerge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267" w:type="dxa"/>
            <w:vMerge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D6892" w:rsidRDefault="008D6892" w:rsidP="00C66957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cs="宋体" w:hint="eastAsia"/>
                <w:b/>
                <w:sz w:val="18"/>
                <w:szCs w:val="18"/>
              </w:rPr>
              <w:t>管理责任</w:t>
            </w:r>
          </w:p>
        </w:tc>
        <w:tc>
          <w:tcPr>
            <w:tcW w:w="4740" w:type="dxa"/>
            <w:vAlign w:val="center"/>
          </w:tcPr>
          <w:p w:rsidR="008D6892" w:rsidRPr="00C139B5" w:rsidRDefault="008D6892" w:rsidP="00C66957">
            <w:pPr>
              <w:rPr>
                <w:rFonts w:cs="宋体"/>
                <w:sz w:val="18"/>
                <w:szCs w:val="18"/>
              </w:rPr>
            </w:pPr>
            <w:r w:rsidRPr="00C139B5">
              <w:rPr>
                <w:rFonts w:cs="宋体" w:hint="eastAsia"/>
                <w:sz w:val="18"/>
                <w:szCs w:val="18"/>
              </w:rPr>
              <w:t>网站管理机构明确，责任落实；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（2分）</w:t>
            </w:r>
          </w:p>
        </w:tc>
      </w:tr>
      <w:tr w:rsidR="008D6892" w:rsidTr="00C66957">
        <w:trPr>
          <w:cantSplit/>
          <w:trHeight w:val="140"/>
          <w:jc w:val="center"/>
        </w:trPr>
        <w:tc>
          <w:tcPr>
            <w:tcW w:w="1405" w:type="dxa"/>
            <w:vMerge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267" w:type="dxa"/>
            <w:vMerge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D6892" w:rsidRDefault="008D6892" w:rsidP="00C66957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网站管理制度</w:t>
            </w:r>
          </w:p>
        </w:tc>
        <w:tc>
          <w:tcPr>
            <w:tcW w:w="4740" w:type="dxa"/>
            <w:vAlign w:val="center"/>
          </w:tcPr>
          <w:p w:rsidR="008D6892" w:rsidRPr="00C139B5" w:rsidRDefault="008D6892" w:rsidP="00C66957">
            <w:pPr>
              <w:rPr>
                <w:rFonts w:cs="宋体"/>
                <w:sz w:val="18"/>
                <w:szCs w:val="18"/>
              </w:rPr>
            </w:pPr>
            <w:r w:rsidRPr="00C139B5">
              <w:rPr>
                <w:rFonts w:cs="宋体" w:hint="eastAsia"/>
                <w:sz w:val="18"/>
                <w:szCs w:val="18"/>
              </w:rPr>
              <w:t>网站管理相关的编审制度、读网制度、保密审查制度、应急预案等制度健全；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（2分）</w:t>
            </w:r>
          </w:p>
        </w:tc>
      </w:tr>
    </w:tbl>
    <w:p w:rsidR="008D6892" w:rsidRDefault="008D6892" w:rsidP="008D6892">
      <w:pPr>
        <w:outlineLvl w:val="0"/>
        <w:rPr>
          <w:rFonts w:ascii="仿宋" w:eastAsia="仿宋" w:hAnsi="仿宋"/>
          <w:b/>
          <w:sz w:val="28"/>
          <w:szCs w:val="28"/>
        </w:rPr>
      </w:pPr>
      <w:r w:rsidRPr="00175C07">
        <w:rPr>
          <w:rFonts w:ascii="仿宋" w:eastAsia="仿宋" w:hAnsi="仿宋" w:hint="eastAsia"/>
          <w:b/>
          <w:sz w:val="28"/>
          <w:szCs w:val="28"/>
        </w:rPr>
        <w:t xml:space="preserve">                         </w:t>
      </w:r>
      <w:r>
        <w:rPr>
          <w:rFonts w:ascii="仿宋" w:eastAsia="仿宋" w:hAnsi="仿宋" w:hint="eastAsia"/>
          <w:b/>
          <w:sz w:val="28"/>
          <w:szCs w:val="28"/>
        </w:rPr>
        <w:t xml:space="preserve">  </w:t>
      </w:r>
    </w:p>
    <w:p w:rsidR="008D6892" w:rsidRDefault="008D6892" w:rsidP="008D6892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br w:type="page"/>
      </w:r>
    </w:p>
    <w:p w:rsidR="008D6892" w:rsidRPr="00E24393" w:rsidRDefault="008D6892" w:rsidP="008D6892">
      <w:pPr>
        <w:outlineLvl w:val="0"/>
        <w:rPr>
          <w:rFonts w:ascii="方正小标宋_GBK"/>
          <w:b/>
          <w:sz w:val="36"/>
          <w:szCs w:val="36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 xml:space="preserve"> </w:t>
      </w:r>
      <w:r>
        <w:rPr>
          <w:rFonts w:ascii="方正小标宋_GBK" w:hint="eastAsia"/>
          <w:b/>
          <w:sz w:val="36"/>
          <w:szCs w:val="36"/>
        </w:rPr>
        <w:t xml:space="preserve">  </w:t>
      </w:r>
      <w:r w:rsidRPr="0007435C">
        <w:rPr>
          <w:rFonts w:ascii="方正小标宋_GBK"/>
          <w:b/>
          <w:sz w:val="36"/>
          <w:szCs w:val="36"/>
        </w:rPr>
        <w:t>201</w:t>
      </w:r>
      <w:r>
        <w:rPr>
          <w:rFonts w:ascii="方正小标宋_GBK" w:hint="eastAsia"/>
          <w:b/>
          <w:sz w:val="36"/>
          <w:szCs w:val="36"/>
        </w:rPr>
        <w:t>7</w:t>
      </w:r>
      <w:r w:rsidRPr="0007435C">
        <w:rPr>
          <w:rFonts w:ascii="方正小标宋_GBK" w:hint="eastAsia"/>
          <w:b/>
          <w:sz w:val="36"/>
          <w:szCs w:val="36"/>
        </w:rPr>
        <w:t>年全省卫生计生系统网站</w:t>
      </w:r>
      <w:r w:rsidRPr="0007435C">
        <w:rPr>
          <w:rFonts w:ascii="方正小标宋_GBK" w:hint="cs"/>
          <w:b/>
          <w:sz w:val="36"/>
          <w:szCs w:val="36"/>
        </w:rPr>
        <w:t>绩</w:t>
      </w:r>
      <w:r w:rsidRPr="0007435C">
        <w:rPr>
          <w:rFonts w:ascii="方正小标宋_GBK" w:hint="eastAsia"/>
          <w:b/>
          <w:sz w:val="36"/>
          <w:szCs w:val="36"/>
        </w:rPr>
        <w:t>效</w:t>
      </w:r>
      <w:r w:rsidRPr="0007435C">
        <w:rPr>
          <w:rFonts w:ascii="方正小标宋_GBK" w:hint="cs"/>
          <w:b/>
          <w:sz w:val="36"/>
          <w:szCs w:val="36"/>
        </w:rPr>
        <w:t>评</w:t>
      </w:r>
      <w:r w:rsidRPr="0007435C">
        <w:rPr>
          <w:rFonts w:ascii="方正小标宋_GBK" w:hint="eastAsia"/>
          <w:b/>
          <w:sz w:val="36"/>
          <w:szCs w:val="36"/>
        </w:rPr>
        <w:t>估</w:t>
      </w:r>
      <w:r>
        <w:rPr>
          <w:rFonts w:ascii="方正小标宋_GBK" w:hint="eastAsia"/>
          <w:b/>
          <w:sz w:val="36"/>
          <w:szCs w:val="36"/>
        </w:rPr>
        <w:t>测评</w:t>
      </w:r>
    </w:p>
    <w:p w:rsidR="008D6892" w:rsidRPr="008F25E9" w:rsidRDefault="008D6892" w:rsidP="008D6892">
      <w:pPr>
        <w:jc w:val="center"/>
        <w:outlineLvl w:val="0"/>
        <w:rPr>
          <w:rFonts w:ascii="楷体_GB2312" w:eastAsia="楷体_GB2312"/>
          <w:b/>
          <w:sz w:val="30"/>
          <w:szCs w:val="30"/>
        </w:rPr>
      </w:pPr>
      <w:r>
        <w:rPr>
          <w:rFonts w:ascii="宋体" w:hint="eastAsia"/>
          <w:b/>
          <w:sz w:val="30"/>
          <w:szCs w:val="30"/>
        </w:rPr>
        <w:t xml:space="preserve">              ——</w:t>
      </w:r>
      <w:r>
        <w:rPr>
          <w:rFonts w:ascii="楷体_GB2312" w:eastAsia="楷体_GB2312" w:hint="eastAsia"/>
          <w:b/>
          <w:sz w:val="30"/>
          <w:szCs w:val="30"/>
        </w:rPr>
        <w:t>医疗机构网站考评指标</w:t>
      </w:r>
      <w:r>
        <w:rPr>
          <w:rFonts w:ascii="仿宋" w:eastAsia="仿宋" w:hAnsi="仿宋" w:hint="eastAsia"/>
          <w:b/>
          <w:sz w:val="28"/>
          <w:szCs w:val="28"/>
        </w:rPr>
        <w:t xml:space="preserve">                                                     </w:t>
      </w:r>
    </w:p>
    <w:tbl>
      <w:tblPr>
        <w:tblW w:w="8647" w:type="dxa"/>
        <w:jc w:val="center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0"/>
        <w:gridCol w:w="1623"/>
        <w:gridCol w:w="5924"/>
      </w:tblGrid>
      <w:tr w:rsidR="008D6892" w:rsidTr="00C66957">
        <w:trPr>
          <w:cantSplit/>
          <w:trHeight w:val="285"/>
          <w:jc w:val="center"/>
        </w:trPr>
        <w:tc>
          <w:tcPr>
            <w:tcW w:w="1100" w:type="dxa"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一级</w:t>
            </w:r>
          </w:p>
        </w:tc>
        <w:tc>
          <w:tcPr>
            <w:tcW w:w="1623" w:type="dxa"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二级</w:t>
            </w:r>
          </w:p>
        </w:tc>
        <w:tc>
          <w:tcPr>
            <w:tcW w:w="5924" w:type="dxa"/>
            <w:vMerge w:val="restart"/>
            <w:vAlign w:val="center"/>
          </w:tcPr>
          <w:p w:rsidR="008D6892" w:rsidRPr="00434B20" w:rsidRDefault="008D6892" w:rsidP="00C66957">
            <w:pPr>
              <w:widowControl/>
              <w:jc w:val="center"/>
              <w:rPr>
                <w:rFonts w:eastAsia="黑体" w:cs="宋体"/>
                <w:sz w:val="18"/>
                <w:szCs w:val="18"/>
              </w:rPr>
            </w:pPr>
            <w:r w:rsidRPr="00106FE4">
              <w:rPr>
                <w:rFonts w:eastAsia="黑体" w:cs="宋体" w:hint="eastAsia"/>
                <w:sz w:val="28"/>
                <w:szCs w:val="28"/>
              </w:rPr>
              <w:t>指标说明与分数分布</w:t>
            </w:r>
          </w:p>
        </w:tc>
      </w:tr>
      <w:tr w:rsidR="008D6892" w:rsidTr="00C66957">
        <w:trPr>
          <w:cantSplit/>
          <w:trHeight w:val="140"/>
          <w:jc w:val="center"/>
        </w:trPr>
        <w:tc>
          <w:tcPr>
            <w:tcW w:w="1100" w:type="dxa"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指标</w:t>
            </w:r>
          </w:p>
        </w:tc>
        <w:tc>
          <w:tcPr>
            <w:tcW w:w="1623" w:type="dxa"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指标</w:t>
            </w:r>
          </w:p>
        </w:tc>
        <w:tc>
          <w:tcPr>
            <w:tcW w:w="5924" w:type="dxa"/>
            <w:vMerge/>
            <w:vAlign w:val="center"/>
          </w:tcPr>
          <w:p w:rsidR="008D6892" w:rsidRDefault="008D6892" w:rsidP="00C66957">
            <w:pPr>
              <w:widowControl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8D6892" w:rsidTr="00C66957">
        <w:trPr>
          <w:cantSplit/>
          <w:trHeight w:val="397"/>
          <w:jc w:val="center"/>
        </w:trPr>
        <w:tc>
          <w:tcPr>
            <w:tcW w:w="1100" w:type="dxa"/>
            <w:vMerge w:val="restart"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cs="宋体"/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  <w:szCs w:val="21"/>
              </w:rPr>
              <w:t>信息公开（</w:t>
            </w:r>
            <w:r>
              <w:rPr>
                <w:rFonts w:cs="宋体" w:hint="eastAsia"/>
                <w:b/>
                <w:bCs/>
                <w:szCs w:val="21"/>
              </w:rPr>
              <w:t>20</w:t>
            </w:r>
            <w:r>
              <w:rPr>
                <w:rFonts w:cs="宋体" w:hint="eastAsia"/>
                <w:b/>
                <w:bCs/>
                <w:szCs w:val="21"/>
              </w:rPr>
              <w:t>）</w:t>
            </w:r>
          </w:p>
        </w:tc>
        <w:tc>
          <w:tcPr>
            <w:tcW w:w="1623" w:type="dxa"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cs="宋体"/>
                <w:b/>
                <w:szCs w:val="21"/>
              </w:rPr>
            </w:pPr>
            <w:r>
              <w:rPr>
                <w:rFonts w:cs="宋体" w:hint="eastAsia"/>
                <w:b/>
                <w:szCs w:val="21"/>
              </w:rPr>
              <w:t>医院概况</w:t>
            </w:r>
          </w:p>
        </w:tc>
        <w:tc>
          <w:tcPr>
            <w:tcW w:w="5924" w:type="dxa"/>
            <w:vAlign w:val="center"/>
          </w:tcPr>
          <w:p w:rsidR="008D6892" w:rsidRPr="00593B6B" w:rsidRDefault="008D6892" w:rsidP="00C66957">
            <w:pPr>
              <w:widowControl/>
              <w:rPr>
                <w:rFonts w:cs="宋体"/>
                <w:sz w:val="18"/>
                <w:szCs w:val="18"/>
              </w:rPr>
            </w:pPr>
            <w:r w:rsidRPr="00593B6B">
              <w:rPr>
                <w:rFonts w:cs="宋体" w:hint="eastAsia"/>
                <w:sz w:val="18"/>
                <w:szCs w:val="18"/>
              </w:rPr>
              <w:t>公布本单位介绍信息</w:t>
            </w:r>
            <w:r w:rsidRPr="003A5334">
              <w:rPr>
                <w:rFonts w:cs="宋体" w:hint="eastAsia"/>
                <w:b/>
                <w:sz w:val="18"/>
                <w:szCs w:val="18"/>
              </w:rPr>
              <w:t>（</w:t>
            </w:r>
            <w:r w:rsidRPr="003A5334">
              <w:rPr>
                <w:rFonts w:cs="宋体" w:hint="eastAsia"/>
                <w:b/>
                <w:sz w:val="18"/>
                <w:szCs w:val="18"/>
              </w:rPr>
              <w:t>1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3A5334">
              <w:rPr>
                <w:rFonts w:cs="宋体" w:hint="eastAsia"/>
                <w:b/>
                <w:sz w:val="18"/>
                <w:szCs w:val="18"/>
              </w:rPr>
              <w:t>）</w:t>
            </w:r>
            <w:r w:rsidRPr="00593B6B">
              <w:rPr>
                <w:rFonts w:cs="宋体" w:hint="eastAsia"/>
                <w:sz w:val="18"/>
                <w:szCs w:val="18"/>
              </w:rPr>
              <w:t>、办公地址</w:t>
            </w:r>
            <w:r w:rsidRPr="003A5334">
              <w:rPr>
                <w:rFonts w:cs="宋体" w:hint="eastAsia"/>
                <w:b/>
                <w:sz w:val="18"/>
                <w:szCs w:val="18"/>
              </w:rPr>
              <w:t>（</w:t>
            </w:r>
            <w:r w:rsidRPr="003A5334">
              <w:rPr>
                <w:rFonts w:cs="宋体" w:hint="eastAsia"/>
                <w:b/>
                <w:sz w:val="18"/>
                <w:szCs w:val="18"/>
              </w:rPr>
              <w:t>1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3A5334">
              <w:rPr>
                <w:rFonts w:cs="宋体" w:hint="eastAsia"/>
                <w:b/>
                <w:sz w:val="18"/>
                <w:szCs w:val="18"/>
              </w:rPr>
              <w:t>）</w:t>
            </w:r>
            <w:r w:rsidRPr="00593B6B">
              <w:rPr>
                <w:rFonts w:cs="宋体" w:hint="eastAsia"/>
                <w:sz w:val="18"/>
                <w:szCs w:val="18"/>
              </w:rPr>
              <w:t>、联系方式</w:t>
            </w:r>
            <w:r w:rsidRPr="003A5334">
              <w:rPr>
                <w:rFonts w:cs="宋体" w:hint="eastAsia"/>
                <w:b/>
                <w:sz w:val="18"/>
                <w:szCs w:val="18"/>
              </w:rPr>
              <w:t>（</w:t>
            </w:r>
            <w:r w:rsidRPr="003A5334">
              <w:rPr>
                <w:rFonts w:cs="宋体" w:hint="eastAsia"/>
                <w:b/>
                <w:sz w:val="18"/>
                <w:szCs w:val="18"/>
              </w:rPr>
              <w:t>1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3A5334">
              <w:rPr>
                <w:rFonts w:cs="宋体" w:hint="eastAsia"/>
                <w:b/>
                <w:sz w:val="18"/>
                <w:szCs w:val="18"/>
              </w:rPr>
              <w:t>）</w:t>
            </w:r>
            <w:r w:rsidRPr="00593B6B">
              <w:rPr>
                <w:rFonts w:cs="宋体" w:hint="eastAsia"/>
                <w:sz w:val="18"/>
                <w:szCs w:val="18"/>
              </w:rPr>
              <w:t>等内容；</w:t>
            </w:r>
          </w:p>
        </w:tc>
      </w:tr>
      <w:tr w:rsidR="008D6892" w:rsidTr="00C66957">
        <w:trPr>
          <w:cantSplit/>
          <w:trHeight w:val="397"/>
          <w:jc w:val="center"/>
        </w:trPr>
        <w:tc>
          <w:tcPr>
            <w:tcW w:w="1100" w:type="dxa"/>
            <w:vMerge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cs="宋体"/>
                <w:b/>
                <w:bCs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cs="宋体"/>
                <w:b/>
                <w:szCs w:val="21"/>
              </w:rPr>
            </w:pPr>
            <w:r>
              <w:rPr>
                <w:rFonts w:cs="宋体" w:hint="eastAsia"/>
                <w:b/>
                <w:szCs w:val="21"/>
              </w:rPr>
              <w:t>医院荣誉</w:t>
            </w:r>
          </w:p>
        </w:tc>
        <w:tc>
          <w:tcPr>
            <w:tcW w:w="5924" w:type="dxa"/>
            <w:vAlign w:val="center"/>
          </w:tcPr>
          <w:p w:rsidR="008D6892" w:rsidRPr="00593B6B" w:rsidRDefault="008D6892" w:rsidP="00C66957">
            <w:pPr>
              <w:widowControl/>
              <w:rPr>
                <w:rFonts w:cs="宋体"/>
                <w:sz w:val="18"/>
                <w:szCs w:val="18"/>
              </w:rPr>
            </w:pPr>
            <w:r w:rsidRPr="00593B6B">
              <w:rPr>
                <w:rFonts w:cs="宋体" w:hint="eastAsia"/>
                <w:sz w:val="18"/>
                <w:szCs w:val="18"/>
              </w:rPr>
              <w:t>公布本单位所荣获奖项证书等信息；</w:t>
            </w:r>
            <w:r>
              <w:rPr>
                <w:rFonts w:cs="宋体" w:hint="eastAsia"/>
                <w:b/>
                <w:szCs w:val="21"/>
              </w:rPr>
              <w:t>（</w:t>
            </w:r>
            <w:r>
              <w:rPr>
                <w:rFonts w:cs="宋体" w:hint="eastAsia"/>
                <w:b/>
                <w:szCs w:val="21"/>
              </w:rPr>
              <w:t>3</w:t>
            </w:r>
            <w:r>
              <w:rPr>
                <w:rFonts w:cs="宋体" w:hint="eastAsia"/>
                <w:b/>
                <w:szCs w:val="21"/>
              </w:rPr>
              <w:t>分）</w:t>
            </w:r>
          </w:p>
        </w:tc>
      </w:tr>
      <w:tr w:rsidR="008D6892" w:rsidTr="00C66957">
        <w:trPr>
          <w:cantSplit/>
          <w:trHeight w:val="397"/>
          <w:jc w:val="center"/>
        </w:trPr>
        <w:tc>
          <w:tcPr>
            <w:tcW w:w="1100" w:type="dxa"/>
            <w:vMerge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cs="宋体"/>
                <w:b/>
                <w:bCs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cs="宋体"/>
                <w:b/>
                <w:szCs w:val="21"/>
              </w:rPr>
            </w:pPr>
            <w:r>
              <w:rPr>
                <w:rFonts w:cs="宋体" w:hint="eastAsia"/>
                <w:b/>
                <w:szCs w:val="21"/>
              </w:rPr>
              <w:t>领导简介</w:t>
            </w:r>
          </w:p>
        </w:tc>
        <w:tc>
          <w:tcPr>
            <w:tcW w:w="5924" w:type="dxa"/>
            <w:vAlign w:val="center"/>
          </w:tcPr>
          <w:p w:rsidR="008D6892" w:rsidRPr="00593B6B" w:rsidRDefault="008D6892" w:rsidP="00C66957">
            <w:pPr>
              <w:widowControl/>
              <w:rPr>
                <w:rFonts w:cs="宋体"/>
                <w:sz w:val="18"/>
                <w:szCs w:val="18"/>
              </w:rPr>
            </w:pPr>
            <w:r w:rsidRPr="00593B6B">
              <w:rPr>
                <w:rFonts w:cs="宋体" w:hint="eastAsia"/>
                <w:sz w:val="18"/>
                <w:szCs w:val="18"/>
              </w:rPr>
              <w:t>公布本单位主要领导信息包括：领导简历</w:t>
            </w:r>
            <w:r w:rsidRPr="003A5334">
              <w:rPr>
                <w:rFonts w:cs="宋体" w:hint="eastAsia"/>
                <w:b/>
                <w:sz w:val="18"/>
                <w:szCs w:val="18"/>
              </w:rPr>
              <w:t>（</w:t>
            </w:r>
            <w:r w:rsidRPr="003A5334">
              <w:rPr>
                <w:rFonts w:cs="宋体" w:hint="eastAsia"/>
                <w:b/>
                <w:sz w:val="18"/>
                <w:szCs w:val="18"/>
              </w:rPr>
              <w:t>1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3A5334">
              <w:rPr>
                <w:rFonts w:cs="宋体" w:hint="eastAsia"/>
                <w:b/>
                <w:sz w:val="18"/>
                <w:szCs w:val="18"/>
              </w:rPr>
              <w:t>）</w:t>
            </w:r>
            <w:r w:rsidRPr="00593B6B">
              <w:rPr>
                <w:rFonts w:cs="宋体" w:hint="eastAsia"/>
                <w:sz w:val="18"/>
                <w:szCs w:val="18"/>
              </w:rPr>
              <w:t>、主管工作</w:t>
            </w:r>
            <w:r w:rsidRPr="003A5334">
              <w:rPr>
                <w:rFonts w:cs="宋体" w:hint="eastAsia"/>
                <w:b/>
                <w:sz w:val="18"/>
                <w:szCs w:val="18"/>
              </w:rPr>
              <w:t>（</w:t>
            </w:r>
            <w:r w:rsidRPr="003A5334">
              <w:rPr>
                <w:rFonts w:cs="宋体" w:hint="eastAsia"/>
                <w:b/>
                <w:sz w:val="18"/>
                <w:szCs w:val="18"/>
              </w:rPr>
              <w:t>1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3A5334">
              <w:rPr>
                <w:rFonts w:cs="宋体" w:hint="eastAsia"/>
                <w:b/>
                <w:sz w:val="18"/>
                <w:szCs w:val="18"/>
              </w:rPr>
              <w:t>）</w:t>
            </w:r>
            <w:r w:rsidRPr="00593B6B">
              <w:rPr>
                <w:rFonts w:cs="宋体" w:hint="eastAsia"/>
                <w:sz w:val="18"/>
                <w:szCs w:val="18"/>
              </w:rPr>
              <w:t>等；</w:t>
            </w:r>
          </w:p>
        </w:tc>
      </w:tr>
      <w:tr w:rsidR="008D6892" w:rsidTr="00C66957">
        <w:trPr>
          <w:cantSplit/>
          <w:trHeight w:val="397"/>
          <w:jc w:val="center"/>
        </w:trPr>
        <w:tc>
          <w:tcPr>
            <w:tcW w:w="1100" w:type="dxa"/>
            <w:vMerge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cs="宋体"/>
                <w:b/>
                <w:bCs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cs="宋体"/>
                <w:b/>
                <w:szCs w:val="21"/>
              </w:rPr>
            </w:pPr>
            <w:r>
              <w:rPr>
                <w:rFonts w:cs="宋体" w:hint="eastAsia"/>
                <w:b/>
                <w:szCs w:val="21"/>
              </w:rPr>
              <w:t>科室介绍</w:t>
            </w:r>
          </w:p>
        </w:tc>
        <w:tc>
          <w:tcPr>
            <w:tcW w:w="5924" w:type="dxa"/>
            <w:vAlign w:val="center"/>
          </w:tcPr>
          <w:p w:rsidR="008D6892" w:rsidRPr="00593B6B" w:rsidRDefault="008D6892" w:rsidP="00C66957">
            <w:pPr>
              <w:widowControl/>
              <w:rPr>
                <w:rFonts w:cs="宋体"/>
                <w:sz w:val="18"/>
                <w:szCs w:val="18"/>
              </w:rPr>
            </w:pPr>
            <w:r w:rsidRPr="00593B6B">
              <w:rPr>
                <w:rFonts w:cs="宋体" w:hint="eastAsia"/>
                <w:sz w:val="18"/>
                <w:szCs w:val="18"/>
              </w:rPr>
              <w:t>公布本单位科室信息包括：科室名称</w:t>
            </w:r>
            <w:r w:rsidRPr="003A5334">
              <w:rPr>
                <w:rFonts w:cs="宋体" w:hint="eastAsia"/>
                <w:b/>
                <w:sz w:val="18"/>
                <w:szCs w:val="18"/>
              </w:rPr>
              <w:t>（</w:t>
            </w:r>
            <w:r w:rsidRPr="003A5334">
              <w:rPr>
                <w:rFonts w:cs="宋体" w:hint="eastAsia"/>
                <w:b/>
                <w:sz w:val="18"/>
                <w:szCs w:val="18"/>
              </w:rPr>
              <w:t>1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3A5334">
              <w:rPr>
                <w:rFonts w:cs="宋体" w:hint="eastAsia"/>
                <w:b/>
                <w:sz w:val="18"/>
                <w:szCs w:val="18"/>
              </w:rPr>
              <w:t>）</w:t>
            </w:r>
            <w:r w:rsidRPr="00593B6B">
              <w:rPr>
                <w:rFonts w:cs="宋体" w:hint="eastAsia"/>
                <w:sz w:val="18"/>
                <w:szCs w:val="18"/>
              </w:rPr>
              <w:t>、联系方式</w:t>
            </w:r>
            <w:r w:rsidRPr="003A5334">
              <w:rPr>
                <w:rFonts w:cs="宋体" w:hint="eastAsia"/>
                <w:b/>
                <w:sz w:val="18"/>
                <w:szCs w:val="18"/>
              </w:rPr>
              <w:t>（</w:t>
            </w:r>
            <w:r w:rsidRPr="003A5334">
              <w:rPr>
                <w:rFonts w:cs="宋体" w:hint="eastAsia"/>
                <w:b/>
                <w:sz w:val="18"/>
                <w:szCs w:val="18"/>
              </w:rPr>
              <w:t>1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3A5334">
              <w:rPr>
                <w:rFonts w:cs="宋体" w:hint="eastAsia"/>
                <w:b/>
                <w:sz w:val="18"/>
                <w:szCs w:val="18"/>
              </w:rPr>
              <w:t>）</w:t>
            </w:r>
            <w:r w:rsidRPr="00593B6B">
              <w:rPr>
                <w:rFonts w:cs="宋体" w:hint="eastAsia"/>
                <w:sz w:val="18"/>
                <w:szCs w:val="18"/>
              </w:rPr>
              <w:t>、科室主要职能</w:t>
            </w:r>
            <w:r w:rsidRPr="003A5334">
              <w:rPr>
                <w:rFonts w:cs="宋体" w:hint="eastAsia"/>
                <w:b/>
                <w:sz w:val="18"/>
                <w:szCs w:val="18"/>
              </w:rPr>
              <w:t>（</w:t>
            </w:r>
            <w:r w:rsidRPr="003A5334">
              <w:rPr>
                <w:rFonts w:cs="宋体" w:hint="eastAsia"/>
                <w:b/>
                <w:sz w:val="18"/>
                <w:szCs w:val="18"/>
              </w:rPr>
              <w:t>1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3A5334">
              <w:rPr>
                <w:rFonts w:cs="宋体" w:hint="eastAsia"/>
                <w:b/>
                <w:sz w:val="18"/>
                <w:szCs w:val="18"/>
              </w:rPr>
              <w:t>）</w:t>
            </w:r>
            <w:r w:rsidRPr="00593B6B">
              <w:rPr>
                <w:rFonts w:cs="宋体" w:hint="eastAsia"/>
                <w:sz w:val="18"/>
                <w:szCs w:val="18"/>
              </w:rPr>
              <w:t>等；</w:t>
            </w:r>
          </w:p>
        </w:tc>
      </w:tr>
      <w:tr w:rsidR="008D6892" w:rsidTr="00C66957">
        <w:trPr>
          <w:cantSplit/>
          <w:trHeight w:val="397"/>
          <w:jc w:val="center"/>
        </w:trPr>
        <w:tc>
          <w:tcPr>
            <w:tcW w:w="1100" w:type="dxa"/>
            <w:vMerge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cs="宋体"/>
                <w:b/>
                <w:bCs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8D6892" w:rsidRPr="00CF41C7" w:rsidRDefault="008D6892" w:rsidP="00C66957">
            <w:pPr>
              <w:widowControl/>
              <w:jc w:val="center"/>
              <w:rPr>
                <w:rFonts w:cs="宋体"/>
                <w:b/>
                <w:szCs w:val="21"/>
              </w:rPr>
            </w:pPr>
            <w:r w:rsidRPr="00CF41C7">
              <w:rPr>
                <w:rFonts w:cs="宋体" w:hint="eastAsia"/>
                <w:b/>
                <w:szCs w:val="21"/>
              </w:rPr>
              <w:t>专家介绍</w:t>
            </w:r>
          </w:p>
        </w:tc>
        <w:tc>
          <w:tcPr>
            <w:tcW w:w="5924" w:type="dxa"/>
            <w:vAlign w:val="center"/>
          </w:tcPr>
          <w:p w:rsidR="008D6892" w:rsidRPr="00593B6B" w:rsidRDefault="008D6892" w:rsidP="00C66957">
            <w:pPr>
              <w:widowControl/>
              <w:rPr>
                <w:rFonts w:cs="宋体"/>
                <w:sz w:val="18"/>
                <w:szCs w:val="18"/>
              </w:rPr>
            </w:pPr>
            <w:r w:rsidRPr="00593B6B">
              <w:rPr>
                <w:rFonts w:cs="宋体" w:hint="eastAsia"/>
                <w:sz w:val="18"/>
                <w:szCs w:val="18"/>
              </w:rPr>
              <w:t>公布专家简介及特长介绍</w:t>
            </w:r>
            <w:r w:rsidRPr="003A5334">
              <w:rPr>
                <w:rFonts w:cs="宋体" w:hint="eastAsia"/>
                <w:b/>
                <w:sz w:val="18"/>
                <w:szCs w:val="18"/>
              </w:rPr>
              <w:t>（</w:t>
            </w:r>
            <w:r w:rsidRPr="003A5334">
              <w:rPr>
                <w:rFonts w:cs="宋体" w:hint="eastAsia"/>
                <w:b/>
                <w:sz w:val="18"/>
                <w:szCs w:val="18"/>
              </w:rPr>
              <w:t>1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3A5334">
              <w:rPr>
                <w:rFonts w:cs="宋体" w:hint="eastAsia"/>
                <w:b/>
                <w:sz w:val="18"/>
                <w:szCs w:val="18"/>
              </w:rPr>
              <w:t>）</w:t>
            </w:r>
            <w:r w:rsidRPr="00593B6B">
              <w:rPr>
                <w:rFonts w:cs="宋体" w:hint="eastAsia"/>
                <w:sz w:val="18"/>
                <w:szCs w:val="18"/>
              </w:rPr>
              <w:t>、坐诊时间公布</w:t>
            </w:r>
            <w:r w:rsidRPr="003A5334">
              <w:rPr>
                <w:rFonts w:cs="宋体" w:hint="eastAsia"/>
                <w:b/>
                <w:sz w:val="18"/>
                <w:szCs w:val="18"/>
              </w:rPr>
              <w:t>（</w:t>
            </w:r>
            <w:r w:rsidRPr="003A5334">
              <w:rPr>
                <w:rFonts w:cs="宋体" w:hint="eastAsia"/>
                <w:b/>
                <w:sz w:val="18"/>
                <w:szCs w:val="18"/>
              </w:rPr>
              <w:t>1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3A5334">
              <w:rPr>
                <w:rFonts w:cs="宋体" w:hint="eastAsia"/>
                <w:b/>
                <w:sz w:val="18"/>
                <w:szCs w:val="18"/>
              </w:rPr>
              <w:t>）</w:t>
            </w:r>
            <w:r w:rsidRPr="00593B6B">
              <w:rPr>
                <w:rFonts w:cs="宋体" w:hint="eastAsia"/>
                <w:sz w:val="18"/>
                <w:szCs w:val="18"/>
              </w:rPr>
              <w:t>、联系电话展示</w:t>
            </w:r>
            <w:r w:rsidRPr="003A5334">
              <w:rPr>
                <w:rFonts w:cs="宋体" w:hint="eastAsia"/>
                <w:b/>
                <w:sz w:val="18"/>
                <w:szCs w:val="18"/>
              </w:rPr>
              <w:t>（</w:t>
            </w:r>
            <w:r w:rsidRPr="003A5334">
              <w:rPr>
                <w:rFonts w:cs="宋体" w:hint="eastAsia"/>
                <w:b/>
                <w:sz w:val="18"/>
                <w:szCs w:val="18"/>
              </w:rPr>
              <w:t>1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3A5334">
              <w:rPr>
                <w:rFonts w:cs="宋体" w:hint="eastAsia"/>
                <w:b/>
                <w:sz w:val="18"/>
                <w:szCs w:val="18"/>
              </w:rPr>
              <w:t>）</w:t>
            </w:r>
            <w:r w:rsidRPr="00593B6B">
              <w:rPr>
                <w:rFonts w:cs="宋体" w:hint="eastAsia"/>
                <w:sz w:val="18"/>
                <w:szCs w:val="18"/>
              </w:rPr>
              <w:t>等信息；</w:t>
            </w:r>
          </w:p>
        </w:tc>
      </w:tr>
      <w:tr w:rsidR="008D6892" w:rsidTr="00C66957">
        <w:trPr>
          <w:cantSplit/>
          <w:trHeight w:val="397"/>
          <w:jc w:val="center"/>
        </w:trPr>
        <w:tc>
          <w:tcPr>
            <w:tcW w:w="1100" w:type="dxa"/>
            <w:vMerge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cs="宋体"/>
                <w:b/>
                <w:bCs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8D6892" w:rsidRPr="00CF41C7" w:rsidRDefault="008D6892" w:rsidP="00C66957">
            <w:pPr>
              <w:widowControl/>
              <w:jc w:val="center"/>
              <w:rPr>
                <w:rFonts w:cs="宋体"/>
                <w:b/>
                <w:szCs w:val="21"/>
              </w:rPr>
            </w:pPr>
            <w:r w:rsidRPr="00CF41C7">
              <w:rPr>
                <w:rFonts w:cs="宋体" w:hint="eastAsia"/>
                <w:b/>
                <w:szCs w:val="21"/>
              </w:rPr>
              <w:t>人事信息</w:t>
            </w:r>
          </w:p>
        </w:tc>
        <w:tc>
          <w:tcPr>
            <w:tcW w:w="5924" w:type="dxa"/>
            <w:vAlign w:val="center"/>
          </w:tcPr>
          <w:p w:rsidR="008D6892" w:rsidRPr="00593B6B" w:rsidRDefault="008D6892" w:rsidP="00C66957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公布本单位人事任免</w:t>
            </w:r>
            <w:r w:rsidRPr="003A5334">
              <w:rPr>
                <w:rFonts w:cs="宋体" w:hint="eastAsia"/>
                <w:b/>
                <w:sz w:val="18"/>
                <w:szCs w:val="18"/>
              </w:rPr>
              <w:t>（</w:t>
            </w:r>
            <w:r w:rsidRPr="003A5334">
              <w:rPr>
                <w:rFonts w:cs="宋体" w:hint="eastAsia"/>
                <w:b/>
                <w:sz w:val="18"/>
                <w:szCs w:val="18"/>
              </w:rPr>
              <w:t>1.5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3A5334">
              <w:rPr>
                <w:rFonts w:cs="宋体" w:hint="eastAsia"/>
                <w:b/>
                <w:sz w:val="18"/>
                <w:szCs w:val="18"/>
              </w:rPr>
              <w:t>）</w:t>
            </w:r>
            <w:r>
              <w:rPr>
                <w:rFonts w:cs="宋体" w:hint="eastAsia"/>
                <w:sz w:val="18"/>
                <w:szCs w:val="18"/>
              </w:rPr>
              <w:t>、人员招聘</w:t>
            </w:r>
            <w:r w:rsidRPr="003A5334">
              <w:rPr>
                <w:rFonts w:cs="宋体" w:hint="eastAsia"/>
                <w:b/>
                <w:sz w:val="18"/>
                <w:szCs w:val="18"/>
              </w:rPr>
              <w:t>（</w:t>
            </w:r>
            <w:r w:rsidRPr="003A5334">
              <w:rPr>
                <w:rFonts w:cs="宋体" w:hint="eastAsia"/>
                <w:b/>
                <w:sz w:val="18"/>
                <w:szCs w:val="18"/>
              </w:rPr>
              <w:t>1.5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3A5334">
              <w:rPr>
                <w:rFonts w:cs="宋体" w:hint="eastAsia"/>
                <w:b/>
                <w:sz w:val="18"/>
                <w:szCs w:val="18"/>
              </w:rPr>
              <w:t>）</w:t>
            </w:r>
            <w:r>
              <w:rPr>
                <w:rFonts w:cs="宋体" w:hint="eastAsia"/>
                <w:sz w:val="18"/>
                <w:szCs w:val="18"/>
              </w:rPr>
              <w:t>等相关信息；</w:t>
            </w:r>
          </w:p>
        </w:tc>
      </w:tr>
      <w:tr w:rsidR="008D6892" w:rsidTr="00C66957">
        <w:trPr>
          <w:cantSplit/>
          <w:trHeight w:val="397"/>
          <w:jc w:val="center"/>
        </w:trPr>
        <w:tc>
          <w:tcPr>
            <w:tcW w:w="1100" w:type="dxa"/>
            <w:vMerge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cs="宋体"/>
                <w:b/>
                <w:bCs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8D6892" w:rsidRPr="00CF41C7" w:rsidRDefault="008D6892" w:rsidP="00C66957">
            <w:pPr>
              <w:widowControl/>
              <w:jc w:val="center"/>
              <w:rPr>
                <w:rFonts w:cs="宋体"/>
                <w:b/>
                <w:szCs w:val="21"/>
              </w:rPr>
            </w:pPr>
            <w:r>
              <w:rPr>
                <w:rFonts w:cs="宋体" w:hint="eastAsia"/>
                <w:b/>
                <w:szCs w:val="21"/>
              </w:rPr>
              <w:t>党建文化</w:t>
            </w:r>
          </w:p>
        </w:tc>
        <w:tc>
          <w:tcPr>
            <w:tcW w:w="5924" w:type="dxa"/>
            <w:vAlign w:val="center"/>
          </w:tcPr>
          <w:p w:rsidR="008D6892" w:rsidRDefault="008D6892" w:rsidP="00C66957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公布本单位开展党建活动的相关信息；</w:t>
            </w:r>
            <w:r>
              <w:rPr>
                <w:rFonts w:cs="宋体" w:hint="eastAsia"/>
                <w:b/>
                <w:szCs w:val="21"/>
              </w:rPr>
              <w:t>（</w:t>
            </w:r>
            <w:r>
              <w:rPr>
                <w:rFonts w:cs="宋体" w:hint="eastAsia"/>
                <w:b/>
                <w:szCs w:val="21"/>
              </w:rPr>
              <w:t>3</w:t>
            </w:r>
            <w:r>
              <w:rPr>
                <w:rFonts w:cs="宋体" w:hint="eastAsia"/>
                <w:b/>
                <w:szCs w:val="21"/>
              </w:rPr>
              <w:t>分）</w:t>
            </w:r>
          </w:p>
        </w:tc>
      </w:tr>
      <w:tr w:rsidR="008D6892" w:rsidTr="00C66957">
        <w:trPr>
          <w:cantSplit/>
          <w:trHeight w:val="758"/>
          <w:jc w:val="center"/>
        </w:trPr>
        <w:tc>
          <w:tcPr>
            <w:tcW w:w="1100" w:type="dxa"/>
            <w:vMerge w:val="restart"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cs="宋体"/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  <w:szCs w:val="21"/>
              </w:rPr>
              <w:t>新闻公开（</w:t>
            </w:r>
            <w:r>
              <w:rPr>
                <w:rFonts w:cs="宋体" w:hint="eastAsia"/>
                <w:b/>
                <w:bCs/>
                <w:szCs w:val="21"/>
              </w:rPr>
              <w:t>15</w:t>
            </w:r>
            <w:r>
              <w:rPr>
                <w:rFonts w:cs="宋体" w:hint="eastAsia"/>
                <w:b/>
                <w:bCs/>
                <w:szCs w:val="21"/>
              </w:rPr>
              <w:t>）</w:t>
            </w:r>
          </w:p>
        </w:tc>
        <w:tc>
          <w:tcPr>
            <w:tcW w:w="1623" w:type="dxa"/>
            <w:vAlign w:val="center"/>
          </w:tcPr>
          <w:p w:rsidR="008D6892" w:rsidRPr="002203CD" w:rsidRDefault="008D6892" w:rsidP="00C66957">
            <w:pPr>
              <w:jc w:val="center"/>
              <w:rPr>
                <w:rFonts w:cs="宋体"/>
                <w:b/>
                <w:color w:val="FF0000"/>
                <w:szCs w:val="21"/>
              </w:rPr>
            </w:pPr>
            <w:r>
              <w:rPr>
                <w:rFonts w:cs="宋体" w:hint="eastAsia"/>
                <w:b/>
                <w:szCs w:val="21"/>
              </w:rPr>
              <w:t>新闻动态</w:t>
            </w:r>
          </w:p>
        </w:tc>
        <w:tc>
          <w:tcPr>
            <w:tcW w:w="5924" w:type="dxa"/>
            <w:vAlign w:val="center"/>
          </w:tcPr>
          <w:p w:rsidR="008D6892" w:rsidRPr="00593B6B" w:rsidRDefault="008D6892" w:rsidP="00C66957">
            <w:pPr>
              <w:rPr>
                <w:rFonts w:cs="宋体"/>
                <w:sz w:val="18"/>
                <w:szCs w:val="18"/>
              </w:rPr>
            </w:pPr>
            <w:r w:rsidRPr="00593B6B">
              <w:rPr>
                <w:rFonts w:cs="宋体" w:hint="eastAsia"/>
                <w:sz w:val="18"/>
                <w:szCs w:val="18"/>
              </w:rPr>
              <w:t>公开本行业相关新闻报道</w:t>
            </w:r>
            <w:r w:rsidRPr="003A5334">
              <w:rPr>
                <w:rFonts w:cs="宋体" w:hint="eastAsia"/>
                <w:b/>
                <w:sz w:val="18"/>
                <w:szCs w:val="18"/>
              </w:rPr>
              <w:t>（</w:t>
            </w:r>
            <w:r w:rsidRPr="003A5334">
              <w:rPr>
                <w:rFonts w:cs="宋体" w:hint="eastAsia"/>
                <w:b/>
                <w:sz w:val="18"/>
                <w:szCs w:val="18"/>
              </w:rPr>
              <w:t>1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3A5334">
              <w:rPr>
                <w:rFonts w:cs="宋体" w:hint="eastAsia"/>
                <w:b/>
                <w:sz w:val="18"/>
                <w:szCs w:val="18"/>
              </w:rPr>
              <w:t>）</w:t>
            </w:r>
            <w:r w:rsidRPr="00593B6B">
              <w:rPr>
                <w:rFonts w:cs="宋体" w:hint="eastAsia"/>
                <w:sz w:val="18"/>
                <w:szCs w:val="18"/>
              </w:rPr>
              <w:t>，及本单位工作动态</w:t>
            </w:r>
            <w:r>
              <w:rPr>
                <w:rFonts w:cs="宋体" w:hint="eastAsia"/>
                <w:b/>
                <w:szCs w:val="21"/>
              </w:rPr>
              <w:t>（</w:t>
            </w:r>
            <w:r>
              <w:rPr>
                <w:rFonts w:cs="宋体" w:hint="eastAsia"/>
                <w:b/>
                <w:szCs w:val="21"/>
              </w:rPr>
              <w:t>2</w:t>
            </w:r>
            <w:r>
              <w:rPr>
                <w:rFonts w:cs="宋体" w:hint="eastAsia"/>
                <w:b/>
                <w:szCs w:val="21"/>
              </w:rPr>
              <w:t>分）</w:t>
            </w:r>
            <w:r w:rsidRPr="00593B6B">
              <w:rPr>
                <w:rFonts w:cs="宋体" w:hint="eastAsia"/>
                <w:sz w:val="18"/>
                <w:szCs w:val="18"/>
              </w:rPr>
              <w:t>、领导活动</w:t>
            </w:r>
            <w:r>
              <w:rPr>
                <w:rFonts w:cs="宋体" w:hint="eastAsia"/>
                <w:b/>
                <w:szCs w:val="21"/>
              </w:rPr>
              <w:t>（</w:t>
            </w:r>
            <w:r>
              <w:rPr>
                <w:rFonts w:cs="宋体" w:hint="eastAsia"/>
                <w:b/>
                <w:szCs w:val="21"/>
              </w:rPr>
              <w:t>2</w:t>
            </w:r>
            <w:r>
              <w:rPr>
                <w:rFonts w:cs="宋体" w:hint="eastAsia"/>
                <w:b/>
                <w:szCs w:val="21"/>
              </w:rPr>
              <w:t>分）</w:t>
            </w:r>
            <w:r w:rsidRPr="00593B6B">
              <w:rPr>
                <w:rFonts w:cs="宋体" w:hint="eastAsia"/>
                <w:sz w:val="18"/>
                <w:szCs w:val="18"/>
              </w:rPr>
              <w:t>等相关新闻报道；</w:t>
            </w:r>
          </w:p>
        </w:tc>
      </w:tr>
      <w:tr w:rsidR="008D6892" w:rsidTr="00C66957">
        <w:trPr>
          <w:cantSplit/>
          <w:trHeight w:val="397"/>
          <w:jc w:val="center"/>
        </w:trPr>
        <w:tc>
          <w:tcPr>
            <w:tcW w:w="1100" w:type="dxa"/>
            <w:vMerge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cs="宋体"/>
                <w:b/>
                <w:bCs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cs="宋体"/>
                <w:b/>
                <w:szCs w:val="21"/>
              </w:rPr>
            </w:pPr>
            <w:r>
              <w:rPr>
                <w:rFonts w:cs="宋体" w:hint="eastAsia"/>
                <w:b/>
                <w:szCs w:val="21"/>
              </w:rPr>
              <w:t>图片新闻</w:t>
            </w:r>
          </w:p>
        </w:tc>
        <w:tc>
          <w:tcPr>
            <w:tcW w:w="5924" w:type="dxa"/>
            <w:vAlign w:val="center"/>
          </w:tcPr>
          <w:p w:rsidR="008D6892" w:rsidRPr="00593B6B" w:rsidRDefault="008D6892" w:rsidP="00C66957">
            <w:pPr>
              <w:widowControl/>
              <w:rPr>
                <w:rFonts w:cs="宋体"/>
                <w:sz w:val="18"/>
                <w:szCs w:val="18"/>
              </w:rPr>
            </w:pPr>
            <w:r w:rsidRPr="00593B6B">
              <w:rPr>
                <w:rFonts w:cs="宋体" w:hint="eastAsia"/>
                <w:sz w:val="18"/>
                <w:szCs w:val="18"/>
              </w:rPr>
              <w:t>以图片的形式展现单位工作或者活动等新闻；</w:t>
            </w:r>
            <w:r w:rsidRPr="00C61722">
              <w:rPr>
                <w:rFonts w:cs="宋体" w:hint="eastAsia"/>
                <w:b/>
                <w:szCs w:val="21"/>
              </w:rPr>
              <w:t>（</w:t>
            </w:r>
            <w:r w:rsidRPr="00C61722">
              <w:rPr>
                <w:rFonts w:cs="宋体" w:hint="eastAsia"/>
                <w:b/>
                <w:szCs w:val="21"/>
              </w:rPr>
              <w:t>3</w:t>
            </w:r>
            <w:r w:rsidRPr="00C61722">
              <w:rPr>
                <w:rFonts w:cs="宋体" w:hint="eastAsia"/>
                <w:b/>
                <w:szCs w:val="21"/>
              </w:rPr>
              <w:t>分）</w:t>
            </w:r>
          </w:p>
        </w:tc>
      </w:tr>
      <w:tr w:rsidR="008D6892" w:rsidTr="00C66957">
        <w:trPr>
          <w:cantSplit/>
          <w:trHeight w:val="397"/>
          <w:jc w:val="center"/>
        </w:trPr>
        <w:tc>
          <w:tcPr>
            <w:tcW w:w="1100" w:type="dxa"/>
            <w:vMerge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cs="宋体"/>
                <w:b/>
                <w:bCs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cs="宋体"/>
                <w:b/>
                <w:szCs w:val="21"/>
              </w:rPr>
            </w:pPr>
            <w:r>
              <w:rPr>
                <w:rFonts w:cs="宋体" w:hint="eastAsia"/>
                <w:b/>
                <w:szCs w:val="21"/>
              </w:rPr>
              <w:t>通知公告</w:t>
            </w:r>
          </w:p>
        </w:tc>
        <w:tc>
          <w:tcPr>
            <w:tcW w:w="5924" w:type="dxa"/>
            <w:vAlign w:val="center"/>
          </w:tcPr>
          <w:p w:rsidR="008D6892" w:rsidRPr="00593B6B" w:rsidRDefault="008D6892" w:rsidP="00C66957">
            <w:pPr>
              <w:widowControl/>
              <w:rPr>
                <w:rFonts w:cs="宋体"/>
                <w:sz w:val="18"/>
                <w:szCs w:val="18"/>
              </w:rPr>
            </w:pPr>
            <w:r w:rsidRPr="00593B6B">
              <w:rPr>
                <w:rFonts w:cs="宋体" w:hint="eastAsia"/>
                <w:sz w:val="18"/>
                <w:szCs w:val="18"/>
              </w:rPr>
              <w:t>公布本单位人事任免、人员招录、采购公告等相关信息；</w:t>
            </w:r>
            <w:r>
              <w:rPr>
                <w:rFonts w:cs="宋体" w:hint="eastAsia"/>
                <w:b/>
                <w:szCs w:val="21"/>
              </w:rPr>
              <w:t>（</w:t>
            </w:r>
            <w:r>
              <w:rPr>
                <w:rFonts w:cs="宋体" w:hint="eastAsia"/>
                <w:b/>
                <w:szCs w:val="21"/>
              </w:rPr>
              <w:t>2</w:t>
            </w:r>
            <w:r>
              <w:rPr>
                <w:rFonts w:cs="宋体" w:hint="eastAsia"/>
                <w:b/>
                <w:szCs w:val="21"/>
              </w:rPr>
              <w:t>分）</w:t>
            </w:r>
          </w:p>
          <w:p w:rsidR="008D6892" w:rsidRPr="00593B6B" w:rsidRDefault="008D6892" w:rsidP="00C66957">
            <w:pPr>
              <w:widowControl/>
              <w:rPr>
                <w:rFonts w:cs="宋体"/>
                <w:sz w:val="18"/>
                <w:szCs w:val="18"/>
              </w:rPr>
            </w:pPr>
            <w:r w:rsidRPr="00593B6B">
              <w:rPr>
                <w:rFonts w:cs="宋体" w:hint="eastAsia"/>
                <w:sz w:val="18"/>
                <w:szCs w:val="18"/>
              </w:rPr>
              <w:t>专家坐诊调整及单位紧急工作通知等信息，并及时更新；</w:t>
            </w:r>
            <w:r>
              <w:rPr>
                <w:rFonts w:cs="宋体" w:hint="eastAsia"/>
                <w:b/>
                <w:szCs w:val="21"/>
              </w:rPr>
              <w:t>（</w:t>
            </w:r>
            <w:r>
              <w:rPr>
                <w:rFonts w:cs="宋体" w:hint="eastAsia"/>
                <w:b/>
                <w:szCs w:val="21"/>
              </w:rPr>
              <w:t>2</w:t>
            </w:r>
            <w:r>
              <w:rPr>
                <w:rFonts w:cs="宋体" w:hint="eastAsia"/>
                <w:b/>
                <w:szCs w:val="21"/>
              </w:rPr>
              <w:t>分）</w:t>
            </w:r>
          </w:p>
        </w:tc>
      </w:tr>
      <w:tr w:rsidR="008D6892" w:rsidTr="00C66957">
        <w:trPr>
          <w:cantSplit/>
          <w:trHeight w:val="397"/>
          <w:jc w:val="center"/>
        </w:trPr>
        <w:tc>
          <w:tcPr>
            <w:tcW w:w="1100" w:type="dxa"/>
            <w:vMerge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cs="宋体"/>
                <w:b/>
                <w:bCs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8D6892" w:rsidRPr="00CF289D" w:rsidRDefault="008D6892" w:rsidP="00C66957">
            <w:pPr>
              <w:widowControl/>
              <w:jc w:val="center"/>
              <w:rPr>
                <w:rFonts w:cs="宋体"/>
                <w:b/>
                <w:szCs w:val="21"/>
              </w:rPr>
            </w:pPr>
            <w:r w:rsidRPr="00CF289D">
              <w:rPr>
                <w:rFonts w:cs="宋体" w:hint="eastAsia"/>
                <w:b/>
                <w:szCs w:val="21"/>
              </w:rPr>
              <w:t>视频展示</w:t>
            </w:r>
          </w:p>
        </w:tc>
        <w:tc>
          <w:tcPr>
            <w:tcW w:w="5924" w:type="dxa"/>
            <w:vAlign w:val="center"/>
          </w:tcPr>
          <w:p w:rsidR="008D6892" w:rsidRPr="00593B6B" w:rsidRDefault="008D6892" w:rsidP="00C66957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公布体现单位风采和影响力方面的视频，或者转播卫生健康方面的视频；</w:t>
            </w:r>
            <w:r>
              <w:rPr>
                <w:rFonts w:cs="宋体" w:hint="eastAsia"/>
                <w:b/>
                <w:szCs w:val="21"/>
              </w:rPr>
              <w:t>（</w:t>
            </w:r>
            <w:r>
              <w:rPr>
                <w:rFonts w:cs="宋体" w:hint="eastAsia"/>
                <w:b/>
                <w:szCs w:val="21"/>
              </w:rPr>
              <w:t>3</w:t>
            </w:r>
            <w:r>
              <w:rPr>
                <w:rFonts w:cs="宋体" w:hint="eastAsia"/>
                <w:b/>
                <w:szCs w:val="21"/>
              </w:rPr>
              <w:t>分）</w:t>
            </w:r>
          </w:p>
        </w:tc>
      </w:tr>
      <w:tr w:rsidR="008D6892" w:rsidTr="00C66957">
        <w:trPr>
          <w:cantSplit/>
          <w:trHeight w:val="397"/>
          <w:jc w:val="center"/>
        </w:trPr>
        <w:tc>
          <w:tcPr>
            <w:tcW w:w="1100" w:type="dxa"/>
            <w:vMerge w:val="restart"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cs="宋体"/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  <w:szCs w:val="21"/>
              </w:rPr>
              <w:t>服务指南</w:t>
            </w:r>
            <w:r w:rsidRPr="00A04019">
              <w:rPr>
                <w:rFonts w:cs="宋体" w:hint="eastAsia"/>
                <w:b/>
                <w:bCs/>
                <w:szCs w:val="21"/>
              </w:rPr>
              <w:t>（</w:t>
            </w:r>
            <w:r>
              <w:rPr>
                <w:rFonts w:cs="宋体" w:hint="eastAsia"/>
                <w:b/>
                <w:bCs/>
                <w:szCs w:val="21"/>
              </w:rPr>
              <w:t>20</w:t>
            </w:r>
            <w:r w:rsidRPr="00A04019">
              <w:rPr>
                <w:rFonts w:cs="宋体" w:hint="eastAsia"/>
                <w:b/>
                <w:bCs/>
                <w:szCs w:val="21"/>
              </w:rPr>
              <w:t>）</w:t>
            </w:r>
          </w:p>
        </w:tc>
        <w:tc>
          <w:tcPr>
            <w:tcW w:w="1623" w:type="dxa"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cs="宋体"/>
                <w:b/>
                <w:szCs w:val="21"/>
              </w:rPr>
            </w:pPr>
            <w:r>
              <w:rPr>
                <w:rFonts w:cs="宋体" w:hint="eastAsia"/>
                <w:b/>
                <w:szCs w:val="21"/>
              </w:rPr>
              <w:t>就诊须知</w:t>
            </w:r>
          </w:p>
        </w:tc>
        <w:tc>
          <w:tcPr>
            <w:tcW w:w="5924" w:type="dxa"/>
            <w:vAlign w:val="center"/>
          </w:tcPr>
          <w:p w:rsidR="008D6892" w:rsidRPr="00593B6B" w:rsidRDefault="008D6892" w:rsidP="00C66957">
            <w:pPr>
              <w:widowControl/>
              <w:rPr>
                <w:rFonts w:cs="宋体"/>
                <w:sz w:val="18"/>
                <w:szCs w:val="18"/>
              </w:rPr>
            </w:pPr>
            <w:r w:rsidRPr="00593B6B">
              <w:rPr>
                <w:rFonts w:cs="宋体" w:hint="eastAsia"/>
                <w:sz w:val="18"/>
                <w:szCs w:val="18"/>
              </w:rPr>
              <w:t>公布本单位</w:t>
            </w:r>
            <w:r>
              <w:rPr>
                <w:rFonts w:cs="宋体" w:hint="eastAsia"/>
                <w:sz w:val="18"/>
                <w:szCs w:val="18"/>
              </w:rPr>
              <w:t>的就诊流程</w:t>
            </w:r>
            <w:r w:rsidRPr="003A5334">
              <w:rPr>
                <w:rFonts w:cs="宋体" w:hint="eastAsia"/>
                <w:b/>
                <w:sz w:val="18"/>
                <w:szCs w:val="18"/>
              </w:rPr>
              <w:t>（</w:t>
            </w:r>
            <w:r w:rsidRPr="003A5334">
              <w:rPr>
                <w:rFonts w:cs="宋体" w:hint="eastAsia"/>
                <w:b/>
                <w:sz w:val="18"/>
                <w:szCs w:val="18"/>
              </w:rPr>
              <w:t>1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3A5334">
              <w:rPr>
                <w:rFonts w:cs="宋体" w:hint="eastAsia"/>
                <w:b/>
                <w:sz w:val="18"/>
                <w:szCs w:val="18"/>
              </w:rPr>
              <w:t>）</w:t>
            </w:r>
            <w:r>
              <w:rPr>
                <w:rFonts w:cs="宋体" w:hint="eastAsia"/>
                <w:sz w:val="18"/>
                <w:szCs w:val="18"/>
              </w:rPr>
              <w:t>、注意事项</w:t>
            </w:r>
            <w:r w:rsidRPr="003A5334">
              <w:rPr>
                <w:rFonts w:cs="宋体" w:hint="eastAsia"/>
                <w:b/>
                <w:sz w:val="18"/>
                <w:szCs w:val="18"/>
              </w:rPr>
              <w:t>（</w:t>
            </w:r>
            <w:r w:rsidRPr="003A5334">
              <w:rPr>
                <w:rFonts w:cs="宋体" w:hint="eastAsia"/>
                <w:b/>
                <w:sz w:val="18"/>
                <w:szCs w:val="18"/>
              </w:rPr>
              <w:t>1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3A5334">
              <w:rPr>
                <w:rFonts w:cs="宋体" w:hint="eastAsia"/>
                <w:b/>
                <w:sz w:val="18"/>
                <w:szCs w:val="18"/>
              </w:rPr>
              <w:t>）</w:t>
            </w:r>
            <w:r>
              <w:rPr>
                <w:rFonts w:cs="宋体" w:hint="eastAsia"/>
                <w:sz w:val="18"/>
                <w:szCs w:val="18"/>
              </w:rPr>
              <w:t>、院内导航</w:t>
            </w:r>
            <w:r w:rsidRPr="003A5334">
              <w:rPr>
                <w:rFonts w:cs="宋体" w:hint="eastAsia"/>
                <w:b/>
                <w:sz w:val="18"/>
                <w:szCs w:val="18"/>
              </w:rPr>
              <w:t>（</w:t>
            </w:r>
            <w:r w:rsidRPr="003A5334">
              <w:rPr>
                <w:rFonts w:cs="宋体" w:hint="eastAsia"/>
                <w:b/>
                <w:sz w:val="18"/>
                <w:szCs w:val="18"/>
              </w:rPr>
              <w:t>1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3A5334">
              <w:rPr>
                <w:rFonts w:cs="宋体" w:hint="eastAsia"/>
                <w:b/>
                <w:sz w:val="18"/>
                <w:szCs w:val="18"/>
              </w:rPr>
              <w:t>）</w:t>
            </w:r>
            <w:r w:rsidRPr="00593B6B">
              <w:rPr>
                <w:rFonts w:cs="宋体" w:hint="eastAsia"/>
                <w:sz w:val="18"/>
                <w:szCs w:val="18"/>
              </w:rPr>
              <w:t>；</w:t>
            </w:r>
          </w:p>
          <w:p w:rsidR="008D6892" w:rsidRPr="00593B6B" w:rsidRDefault="008D6892" w:rsidP="00C66957">
            <w:pPr>
              <w:widowControl/>
              <w:rPr>
                <w:rFonts w:cs="宋体"/>
                <w:sz w:val="18"/>
                <w:szCs w:val="18"/>
              </w:rPr>
            </w:pPr>
            <w:r w:rsidRPr="00593B6B">
              <w:rPr>
                <w:rFonts w:cs="宋体" w:hint="eastAsia"/>
                <w:sz w:val="18"/>
                <w:szCs w:val="18"/>
              </w:rPr>
              <w:t>医疗纠纷处理程序及其它需公开办事的流程和工作程序等；</w:t>
            </w:r>
            <w:r>
              <w:rPr>
                <w:rFonts w:cs="宋体" w:hint="eastAsia"/>
                <w:b/>
                <w:szCs w:val="21"/>
              </w:rPr>
              <w:t>（</w:t>
            </w:r>
            <w:r>
              <w:rPr>
                <w:rFonts w:cs="宋体" w:hint="eastAsia"/>
                <w:b/>
                <w:szCs w:val="21"/>
              </w:rPr>
              <w:t>3</w:t>
            </w:r>
            <w:r>
              <w:rPr>
                <w:rFonts w:cs="宋体" w:hint="eastAsia"/>
                <w:b/>
                <w:szCs w:val="21"/>
              </w:rPr>
              <w:t>分）</w:t>
            </w:r>
          </w:p>
        </w:tc>
      </w:tr>
      <w:tr w:rsidR="008D6892" w:rsidTr="00C66957">
        <w:trPr>
          <w:cantSplit/>
          <w:trHeight w:val="397"/>
          <w:jc w:val="center"/>
        </w:trPr>
        <w:tc>
          <w:tcPr>
            <w:tcW w:w="1100" w:type="dxa"/>
            <w:vMerge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cs="宋体"/>
                <w:b/>
                <w:bCs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8D6892" w:rsidRPr="00D60A68" w:rsidRDefault="008D6892" w:rsidP="00C66957">
            <w:pPr>
              <w:widowControl/>
              <w:jc w:val="center"/>
              <w:rPr>
                <w:rFonts w:cs="宋体"/>
                <w:b/>
                <w:szCs w:val="21"/>
              </w:rPr>
            </w:pPr>
            <w:r w:rsidRPr="00D60A68">
              <w:rPr>
                <w:rFonts w:cs="宋体" w:hint="eastAsia"/>
                <w:b/>
                <w:szCs w:val="21"/>
              </w:rPr>
              <w:t>服务规章</w:t>
            </w:r>
          </w:p>
        </w:tc>
        <w:tc>
          <w:tcPr>
            <w:tcW w:w="5924" w:type="dxa"/>
            <w:vAlign w:val="center"/>
          </w:tcPr>
          <w:p w:rsidR="008D6892" w:rsidRPr="00593B6B" w:rsidRDefault="008D6892" w:rsidP="00C66957">
            <w:pPr>
              <w:widowControl/>
              <w:rPr>
                <w:rFonts w:cs="宋体"/>
                <w:sz w:val="18"/>
                <w:szCs w:val="18"/>
              </w:rPr>
            </w:pPr>
            <w:r w:rsidRPr="00593B6B">
              <w:rPr>
                <w:rFonts w:cs="宋体" w:hint="eastAsia"/>
                <w:sz w:val="18"/>
                <w:szCs w:val="18"/>
              </w:rPr>
              <w:t>公布</w:t>
            </w:r>
            <w:r w:rsidRPr="00593B6B">
              <w:rPr>
                <w:rFonts w:cs="宋体"/>
                <w:sz w:val="18"/>
                <w:szCs w:val="18"/>
              </w:rPr>
              <w:t>技术服务规范</w:t>
            </w:r>
            <w:r w:rsidRPr="003A5334">
              <w:rPr>
                <w:rFonts w:cs="宋体" w:hint="eastAsia"/>
                <w:b/>
                <w:sz w:val="18"/>
                <w:szCs w:val="18"/>
              </w:rPr>
              <w:t>（</w:t>
            </w:r>
            <w:r w:rsidRPr="003A5334">
              <w:rPr>
                <w:rFonts w:cs="宋体" w:hint="eastAsia"/>
                <w:b/>
                <w:sz w:val="18"/>
                <w:szCs w:val="18"/>
              </w:rPr>
              <w:t>1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3A5334">
              <w:rPr>
                <w:rFonts w:cs="宋体" w:hint="eastAsia"/>
                <w:b/>
                <w:sz w:val="18"/>
                <w:szCs w:val="18"/>
              </w:rPr>
              <w:t>）</w:t>
            </w:r>
            <w:r w:rsidRPr="00593B6B">
              <w:rPr>
                <w:rFonts w:cs="宋体"/>
                <w:sz w:val="18"/>
                <w:szCs w:val="18"/>
              </w:rPr>
              <w:t>、职业道德规范</w:t>
            </w:r>
            <w:r w:rsidRPr="00593B6B">
              <w:rPr>
                <w:rFonts w:cs="宋体" w:hint="eastAsia"/>
                <w:sz w:val="18"/>
                <w:szCs w:val="18"/>
              </w:rPr>
              <w:t>和</w:t>
            </w:r>
            <w:r w:rsidRPr="00593B6B">
              <w:rPr>
                <w:rFonts w:cs="宋体"/>
                <w:sz w:val="18"/>
                <w:szCs w:val="18"/>
              </w:rPr>
              <w:t>文明服务规范</w:t>
            </w:r>
            <w:r w:rsidRPr="00593B6B">
              <w:rPr>
                <w:rFonts w:cs="宋体" w:hint="eastAsia"/>
                <w:sz w:val="18"/>
                <w:szCs w:val="18"/>
              </w:rPr>
              <w:t>等</w:t>
            </w:r>
            <w:r w:rsidRPr="003A5334">
              <w:rPr>
                <w:rFonts w:cs="宋体" w:hint="eastAsia"/>
                <w:b/>
                <w:sz w:val="18"/>
                <w:szCs w:val="18"/>
              </w:rPr>
              <w:t>（</w:t>
            </w:r>
            <w:r w:rsidRPr="003A5334">
              <w:rPr>
                <w:rFonts w:cs="宋体" w:hint="eastAsia"/>
                <w:b/>
                <w:sz w:val="18"/>
                <w:szCs w:val="18"/>
              </w:rPr>
              <w:t>1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3A5334">
              <w:rPr>
                <w:rFonts w:cs="宋体" w:hint="eastAsia"/>
                <w:b/>
                <w:sz w:val="18"/>
                <w:szCs w:val="18"/>
              </w:rPr>
              <w:t>）</w:t>
            </w:r>
            <w:r w:rsidRPr="00593B6B">
              <w:rPr>
                <w:rFonts w:cs="宋体" w:hint="eastAsia"/>
                <w:sz w:val="18"/>
                <w:szCs w:val="18"/>
              </w:rPr>
              <w:t>，</w:t>
            </w:r>
            <w:r w:rsidRPr="00593B6B">
              <w:rPr>
                <w:rFonts w:cs="宋体"/>
                <w:sz w:val="18"/>
                <w:szCs w:val="18"/>
              </w:rPr>
              <w:t>与医院秩序直接相关的其它有关内容</w:t>
            </w:r>
            <w:r w:rsidRPr="00593B6B">
              <w:rPr>
                <w:rFonts w:cs="宋体" w:hint="eastAsia"/>
                <w:sz w:val="18"/>
                <w:szCs w:val="18"/>
              </w:rPr>
              <w:t>；</w:t>
            </w:r>
            <w:r w:rsidRPr="003A5334">
              <w:rPr>
                <w:rFonts w:cs="宋体" w:hint="eastAsia"/>
                <w:b/>
                <w:sz w:val="18"/>
                <w:szCs w:val="18"/>
              </w:rPr>
              <w:t>（</w:t>
            </w:r>
            <w:r>
              <w:rPr>
                <w:rFonts w:cs="宋体" w:hint="eastAsia"/>
                <w:b/>
                <w:sz w:val="18"/>
                <w:szCs w:val="18"/>
              </w:rPr>
              <w:t>2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3A5334">
              <w:rPr>
                <w:rFonts w:cs="宋体" w:hint="eastAsia"/>
                <w:b/>
                <w:sz w:val="18"/>
                <w:szCs w:val="18"/>
              </w:rPr>
              <w:t>）</w:t>
            </w:r>
          </w:p>
        </w:tc>
      </w:tr>
      <w:tr w:rsidR="008D6892" w:rsidTr="00C66957">
        <w:trPr>
          <w:cantSplit/>
          <w:trHeight w:val="372"/>
          <w:jc w:val="center"/>
        </w:trPr>
        <w:tc>
          <w:tcPr>
            <w:tcW w:w="1100" w:type="dxa"/>
            <w:vMerge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cs="宋体"/>
                <w:b/>
                <w:bCs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8D6892" w:rsidRPr="00CF41C7" w:rsidRDefault="008D6892" w:rsidP="00C66957">
            <w:pPr>
              <w:widowControl/>
              <w:jc w:val="center"/>
              <w:rPr>
                <w:rFonts w:cs="宋体"/>
                <w:b/>
                <w:szCs w:val="21"/>
              </w:rPr>
            </w:pPr>
            <w:r w:rsidRPr="00CF41C7">
              <w:rPr>
                <w:rFonts w:cs="宋体" w:hint="eastAsia"/>
                <w:b/>
                <w:szCs w:val="21"/>
              </w:rPr>
              <w:t>医疗服务</w:t>
            </w:r>
          </w:p>
        </w:tc>
        <w:tc>
          <w:tcPr>
            <w:tcW w:w="5924" w:type="dxa"/>
            <w:vAlign w:val="center"/>
          </w:tcPr>
          <w:p w:rsidR="008D6892" w:rsidRPr="00593B6B" w:rsidRDefault="008D6892" w:rsidP="00C66957">
            <w:pPr>
              <w:widowControl/>
              <w:rPr>
                <w:rFonts w:cs="宋体"/>
                <w:sz w:val="18"/>
                <w:szCs w:val="18"/>
              </w:rPr>
            </w:pPr>
            <w:r w:rsidRPr="00593B6B">
              <w:rPr>
                <w:rFonts w:cs="宋体" w:hint="eastAsia"/>
                <w:sz w:val="18"/>
                <w:szCs w:val="18"/>
              </w:rPr>
              <w:t>特色专科及诊疗项目</w:t>
            </w:r>
            <w:r w:rsidRPr="003A5334">
              <w:rPr>
                <w:rFonts w:cs="宋体" w:hint="eastAsia"/>
                <w:b/>
                <w:sz w:val="18"/>
                <w:szCs w:val="18"/>
              </w:rPr>
              <w:t>（</w:t>
            </w:r>
            <w:r>
              <w:rPr>
                <w:rFonts w:cs="宋体" w:hint="eastAsia"/>
                <w:b/>
                <w:sz w:val="18"/>
                <w:szCs w:val="18"/>
              </w:rPr>
              <w:t>2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3A5334">
              <w:rPr>
                <w:rFonts w:cs="宋体" w:hint="eastAsia"/>
                <w:b/>
                <w:sz w:val="18"/>
                <w:szCs w:val="18"/>
              </w:rPr>
              <w:t>）</w:t>
            </w:r>
            <w:r w:rsidRPr="00593B6B">
              <w:rPr>
                <w:rFonts w:cs="宋体" w:hint="eastAsia"/>
                <w:sz w:val="18"/>
                <w:szCs w:val="18"/>
              </w:rPr>
              <w:t>、病区床位占用情况等门急诊</w:t>
            </w:r>
            <w:r w:rsidRPr="003A5334">
              <w:rPr>
                <w:rFonts w:cs="宋体" w:hint="eastAsia"/>
                <w:b/>
                <w:sz w:val="18"/>
                <w:szCs w:val="18"/>
              </w:rPr>
              <w:t>（</w:t>
            </w:r>
            <w:r w:rsidRPr="003A5334">
              <w:rPr>
                <w:rFonts w:cs="宋体" w:hint="eastAsia"/>
                <w:b/>
                <w:sz w:val="18"/>
                <w:szCs w:val="18"/>
              </w:rPr>
              <w:t>1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3A5334">
              <w:rPr>
                <w:rFonts w:cs="宋体" w:hint="eastAsia"/>
                <w:b/>
                <w:sz w:val="18"/>
                <w:szCs w:val="18"/>
              </w:rPr>
              <w:t>）</w:t>
            </w:r>
            <w:r w:rsidRPr="00593B6B">
              <w:rPr>
                <w:rFonts w:cs="宋体" w:hint="eastAsia"/>
                <w:sz w:val="18"/>
                <w:szCs w:val="18"/>
              </w:rPr>
              <w:t>、住院动态等信息和咨询服务电话等内容；</w:t>
            </w:r>
            <w:r w:rsidRPr="003A5334">
              <w:rPr>
                <w:rFonts w:cs="宋体" w:hint="eastAsia"/>
                <w:b/>
                <w:sz w:val="18"/>
                <w:szCs w:val="18"/>
              </w:rPr>
              <w:t>（</w:t>
            </w:r>
            <w:r>
              <w:rPr>
                <w:rFonts w:cs="宋体" w:hint="eastAsia"/>
                <w:b/>
                <w:sz w:val="18"/>
                <w:szCs w:val="18"/>
              </w:rPr>
              <w:t>2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3A5334">
              <w:rPr>
                <w:rFonts w:cs="宋体" w:hint="eastAsia"/>
                <w:b/>
                <w:sz w:val="18"/>
                <w:szCs w:val="18"/>
              </w:rPr>
              <w:t>）</w:t>
            </w:r>
          </w:p>
        </w:tc>
      </w:tr>
      <w:tr w:rsidR="008D6892" w:rsidTr="00C66957">
        <w:trPr>
          <w:cantSplit/>
          <w:trHeight w:val="397"/>
          <w:jc w:val="center"/>
        </w:trPr>
        <w:tc>
          <w:tcPr>
            <w:tcW w:w="1100" w:type="dxa"/>
            <w:vMerge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cs="宋体"/>
                <w:b/>
                <w:bCs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8D6892" w:rsidRPr="00CF41C7" w:rsidRDefault="008D6892" w:rsidP="00C66957">
            <w:pPr>
              <w:widowControl/>
              <w:jc w:val="center"/>
              <w:rPr>
                <w:rFonts w:cs="宋体"/>
                <w:b/>
                <w:szCs w:val="21"/>
              </w:rPr>
            </w:pPr>
            <w:r w:rsidRPr="00CF41C7">
              <w:rPr>
                <w:rFonts w:cs="宋体" w:hint="eastAsia"/>
                <w:b/>
                <w:szCs w:val="21"/>
              </w:rPr>
              <w:t>预约挂号</w:t>
            </w:r>
          </w:p>
        </w:tc>
        <w:tc>
          <w:tcPr>
            <w:tcW w:w="5924" w:type="dxa"/>
            <w:vAlign w:val="center"/>
          </w:tcPr>
          <w:p w:rsidR="008D6892" w:rsidRPr="00593B6B" w:rsidRDefault="008D6892" w:rsidP="00C66957">
            <w:pPr>
              <w:widowControl/>
              <w:rPr>
                <w:rFonts w:cs="宋体"/>
                <w:sz w:val="18"/>
                <w:szCs w:val="18"/>
              </w:rPr>
            </w:pPr>
            <w:r w:rsidRPr="00593B6B">
              <w:rPr>
                <w:rFonts w:cs="宋体"/>
                <w:sz w:val="18"/>
                <w:szCs w:val="18"/>
              </w:rPr>
              <w:t>提供网上门急诊</w:t>
            </w:r>
            <w:r w:rsidRPr="00593B6B">
              <w:rPr>
                <w:rFonts w:cs="宋体" w:hint="eastAsia"/>
                <w:sz w:val="18"/>
                <w:szCs w:val="18"/>
              </w:rPr>
              <w:t>预约挂号</w:t>
            </w:r>
            <w:r w:rsidRPr="001404D5">
              <w:rPr>
                <w:rFonts w:cs="宋体" w:hint="eastAsia"/>
                <w:b/>
                <w:sz w:val="18"/>
                <w:szCs w:val="18"/>
              </w:rPr>
              <w:t>(</w:t>
            </w:r>
            <w:r>
              <w:rPr>
                <w:rFonts w:cs="宋体" w:hint="eastAsia"/>
                <w:b/>
                <w:sz w:val="18"/>
                <w:szCs w:val="18"/>
              </w:rPr>
              <w:t>3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1404D5">
              <w:rPr>
                <w:rFonts w:cs="宋体" w:hint="eastAsia"/>
                <w:b/>
                <w:sz w:val="18"/>
                <w:szCs w:val="18"/>
              </w:rPr>
              <w:t>)</w:t>
            </w:r>
            <w:r w:rsidRPr="00593B6B">
              <w:rPr>
                <w:rFonts w:cs="宋体" w:hint="eastAsia"/>
                <w:sz w:val="18"/>
                <w:szCs w:val="18"/>
              </w:rPr>
              <w:t>、电话预约挂号等服务项目；</w:t>
            </w:r>
            <w:r>
              <w:rPr>
                <w:rFonts w:cs="宋体" w:hint="eastAsia"/>
                <w:b/>
                <w:sz w:val="18"/>
                <w:szCs w:val="18"/>
              </w:rPr>
              <w:t>(2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1404D5">
              <w:rPr>
                <w:rFonts w:cs="宋体" w:hint="eastAsia"/>
                <w:b/>
                <w:sz w:val="18"/>
                <w:szCs w:val="18"/>
              </w:rPr>
              <w:t>)</w:t>
            </w:r>
          </w:p>
        </w:tc>
      </w:tr>
      <w:tr w:rsidR="008D6892" w:rsidTr="00C66957">
        <w:trPr>
          <w:cantSplit/>
          <w:trHeight w:val="397"/>
          <w:jc w:val="center"/>
        </w:trPr>
        <w:tc>
          <w:tcPr>
            <w:tcW w:w="1100" w:type="dxa"/>
            <w:vMerge w:val="restart"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cs="宋体"/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  <w:szCs w:val="21"/>
              </w:rPr>
              <w:t>科研教学（</w:t>
            </w:r>
            <w:r>
              <w:rPr>
                <w:rFonts w:cs="宋体" w:hint="eastAsia"/>
                <w:b/>
                <w:bCs/>
                <w:szCs w:val="21"/>
              </w:rPr>
              <w:t>10</w:t>
            </w:r>
            <w:r>
              <w:rPr>
                <w:rFonts w:cs="宋体" w:hint="eastAsia"/>
                <w:b/>
                <w:bCs/>
                <w:szCs w:val="21"/>
              </w:rPr>
              <w:t>）</w:t>
            </w:r>
          </w:p>
        </w:tc>
        <w:tc>
          <w:tcPr>
            <w:tcW w:w="1623" w:type="dxa"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cs="宋体"/>
                <w:b/>
                <w:szCs w:val="21"/>
              </w:rPr>
            </w:pPr>
            <w:r>
              <w:rPr>
                <w:rFonts w:cs="宋体" w:hint="eastAsia"/>
                <w:b/>
                <w:szCs w:val="21"/>
              </w:rPr>
              <w:t>科研教育</w:t>
            </w:r>
          </w:p>
        </w:tc>
        <w:tc>
          <w:tcPr>
            <w:tcW w:w="5924" w:type="dxa"/>
            <w:vAlign w:val="center"/>
          </w:tcPr>
          <w:p w:rsidR="008D6892" w:rsidRPr="00593B6B" w:rsidRDefault="008D6892" w:rsidP="00C66957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发布继续医学教育、学术讲座、医护培训等内容</w:t>
            </w:r>
            <w:r>
              <w:rPr>
                <w:rFonts w:ascii="仿宋" w:eastAsia="仿宋" w:hAnsi="仿宋" w:cs="宋体" w:hint="eastAsia"/>
                <w:sz w:val="18"/>
                <w:szCs w:val="18"/>
              </w:rPr>
              <w:t>;</w:t>
            </w:r>
            <w:r w:rsidRPr="001404D5">
              <w:rPr>
                <w:rFonts w:ascii="仿宋" w:eastAsia="仿宋" w:hAnsi="仿宋" w:cs="宋体" w:hint="eastAsia"/>
                <w:b/>
                <w:sz w:val="18"/>
                <w:szCs w:val="18"/>
              </w:rPr>
              <w:t>(1.5</w:t>
            </w:r>
            <w:r>
              <w:rPr>
                <w:rFonts w:ascii="仿宋" w:eastAsia="仿宋" w:hAnsi="仿宋" w:cs="宋体" w:hint="eastAsia"/>
                <w:b/>
                <w:sz w:val="18"/>
                <w:szCs w:val="18"/>
              </w:rPr>
              <w:t>分</w:t>
            </w:r>
            <w:r w:rsidRPr="001404D5">
              <w:rPr>
                <w:rFonts w:ascii="仿宋" w:eastAsia="仿宋" w:hAnsi="仿宋" w:cs="宋体" w:hint="eastAsia"/>
                <w:b/>
                <w:sz w:val="18"/>
                <w:szCs w:val="18"/>
              </w:rPr>
              <w:t>)</w:t>
            </w:r>
            <w:r w:rsidRPr="00593B6B">
              <w:rPr>
                <w:rFonts w:cs="宋体" w:hint="eastAsia"/>
                <w:sz w:val="18"/>
                <w:szCs w:val="18"/>
              </w:rPr>
              <w:t>展示医教研建设成果、院际国际间合作与交流、医学图书期刊论文发表等情况。</w:t>
            </w:r>
            <w:r w:rsidRPr="001404D5">
              <w:rPr>
                <w:rFonts w:ascii="仿宋" w:eastAsia="仿宋" w:hAnsi="仿宋" w:cs="宋体" w:hint="eastAsia"/>
                <w:b/>
                <w:sz w:val="18"/>
                <w:szCs w:val="18"/>
              </w:rPr>
              <w:t>(1.5</w:t>
            </w:r>
            <w:r>
              <w:rPr>
                <w:rFonts w:ascii="仿宋" w:eastAsia="仿宋" w:hAnsi="仿宋" w:cs="宋体" w:hint="eastAsia"/>
                <w:b/>
                <w:sz w:val="18"/>
                <w:szCs w:val="18"/>
              </w:rPr>
              <w:t>分</w:t>
            </w:r>
            <w:r w:rsidRPr="001404D5">
              <w:rPr>
                <w:rFonts w:ascii="仿宋" w:eastAsia="仿宋" w:hAnsi="仿宋" w:cs="宋体" w:hint="eastAsia"/>
                <w:b/>
                <w:sz w:val="18"/>
                <w:szCs w:val="18"/>
              </w:rPr>
              <w:t>)</w:t>
            </w:r>
          </w:p>
        </w:tc>
      </w:tr>
      <w:tr w:rsidR="008D6892" w:rsidTr="00C66957">
        <w:trPr>
          <w:cantSplit/>
          <w:trHeight w:val="397"/>
          <w:jc w:val="center"/>
        </w:trPr>
        <w:tc>
          <w:tcPr>
            <w:tcW w:w="1100" w:type="dxa"/>
            <w:vMerge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cs="宋体"/>
                <w:b/>
                <w:bCs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8D6892" w:rsidRPr="00CF41C7" w:rsidRDefault="008D6892" w:rsidP="00C66957">
            <w:pPr>
              <w:widowControl/>
              <w:jc w:val="center"/>
              <w:rPr>
                <w:rFonts w:cs="宋体"/>
                <w:b/>
                <w:szCs w:val="21"/>
              </w:rPr>
            </w:pPr>
            <w:r w:rsidRPr="00CF41C7">
              <w:rPr>
                <w:rFonts w:cs="宋体" w:hint="eastAsia"/>
                <w:b/>
                <w:szCs w:val="21"/>
              </w:rPr>
              <w:t>护理园地</w:t>
            </w:r>
          </w:p>
        </w:tc>
        <w:tc>
          <w:tcPr>
            <w:tcW w:w="5924" w:type="dxa"/>
            <w:vAlign w:val="center"/>
          </w:tcPr>
          <w:p w:rsidR="008D6892" w:rsidRPr="00593B6B" w:rsidRDefault="008D6892" w:rsidP="00C66957">
            <w:pPr>
              <w:widowControl/>
              <w:rPr>
                <w:rFonts w:cs="宋体"/>
                <w:sz w:val="18"/>
                <w:szCs w:val="18"/>
              </w:rPr>
            </w:pPr>
            <w:r w:rsidRPr="00593B6B">
              <w:rPr>
                <w:rFonts w:cs="宋体"/>
                <w:sz w:val="18"/>
                <w:szCs w:val="18"/>
              </w:rPr>
              <w:t>普及健康常识，提供健康教育图片</w:t>
            </w:r>
            <w:r w:rsidRPr="00593B6B">
              <w:rPr>
                <w:rFonts w:cs="宋体" w:hint="eastAsia"/>
                <w:sz w:val="18"/>
                <w:szCs w:val="18"/>
              </w:rPr>
              <w:t>及</w:t>
            </w:r>
            <w:r w:rsidRPr="00593B6B">
              <w:rPr>
                <w:rFonts w:cs="宋体"/>
                <w:sz w:val="18"/>
                <w:szCs w:val="18"/>
              </w:rPr>
              <w:t>讲座等内容</w:t>
            </w:r>
            <w:r w:rsidRPr="00CF41C7">
              <w:rPr>
                <w:rFonts w:cs="宋体" w:hint="eastAsia"/>
                <w:b/>
                <w:szCs w:val="21"/>
              </w:rPr>
              <w:t>（</w:t>
            </w:r>
            <w:r w:rsidRPr="00CF41C7">
              <w:rPr>
                <w:rFonts w:cs="宋体" w:hint="eastAsia"/>
                <w:b/>
                <w:szCs w:val="21"/>
              </w:rPr>
              <w:t>2</w:t>
            </w:r>
            <w:r>
              <w:rPr>
                <w:rFonts w:cs="宋体" w:hint="eastAsia"/>
                <w:b/>
                <w:szCs w:val="21"/>
              </w:rPr>
              <w:t>分</w:t>
            </w:r>
            <w:r w:rsidRPr="00CF41C7">
              <w:rPr>
                <w:rFonts w:cs="宋体" w:hint="eastAsia"/>
                <w:b/>
                <w:szCs w:val="21"/>
              </w:rPr>
              <w:t>）</w:t>
            </w:r>
          </w:p>
        </w:tc>
      </w:tr>
      <w:tr w:rsidR="008D6892" w:rsidTr="00C66957">
        <w:trPr>
          <w:cantSplit/>
          <w:trHeight w:val="397"/>
          <w:jc w:val="center"/>
        </w:trPr>
        <w:tc>
          <w:tcPr>
            <w:tcW w:w="1100" w:type="dxa"/>
            <w:vMerge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cs="宋体"/>
                <w:b/>
                <w:bCs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cs="宋体"/>
                <w:b/>
                <w:szCs w:val="21"/>
              </w:rPr>
            </w:pPr>
            <w:r>
              <w:rPr>
                <w:rFonts w:cs="宋体" w:hint="eastAsia"/>
                <w:b/>
                <w:szCs w:val="21"/>
              </w:rPr>
              <w:t>视频展示</w:t>
            </w:r>
          </w:p>
        </w:tc>
        <w:tc>
          <w:tcPr>
            <w:tcW w:w="5924" w:type="dxa"/>
            <w:vAlign w:val="center"/>
          </w:tcPr>
          <w:p w:rsidR="008D6892" w:rsidRPr="00593B6B" w:rsidRDefault="008D6892" w:rsidP="00C66957">
            <w:pPr>
              <w:widowControl/>
              <w:rPr>
                <w:rFonts w:cs="宋体"/>
                <w:sz w:val="18"/>
                <w:szCs w:val="18"/>
              </w:rPr>
            </w:pPr>
            <w:r w:rsidRPr="00593B6B">
              <w:rPr>
                <w:rFonts w:cs="宋体"/>
                <w:sz w:val="18"/>
                <w:szCs w:val="18"/>
              </w:rPr>
              <w:t>提供以形丰富多样的视频模式，展示医院形象与特色的宣传服务；</w:t>
            </w:r>
            <w:r>
              <w:rPr>
                <w:rFonts w:cs="宋体" w:hint="eastAsia"/>
                <w:b/>
                <w:szCs w:val="21"/>
              </w:rPr>
              <w:t>（</w:t>
            </w:r>
            <w:r>
              <w:rPr>
                <w:rFonts w:cs="宋体" w:hint="eastAsia"/>
                <w:b/>
                <w:szCs w:val="21"/>
              </w:rPr>
              <w:t>3</w:t>
            </w:r>
            <w:r>
              <w:rPr>
                <w:rFonts w:cs="宋体" w:hint="eastAsia"/>
                <w:b/>
                <w:szCs w:val="21"/>
              </w:rPr>
              <w:t>分）</w:t>
            </w:r>
          </w:p>
        </w:tc>
      </w:tr>
      <w:tr w:rsidR="008D6892" w:rsidTr="00C66957">
        <w:trPr>
          <w:cantSplit/>
          <w:trHeight w:val="397"/>
          <w:jc w:val="center"/>
        </w:trPr>
        <w:tc>
          <w:tcPr>
            <w:tcW w:w="1100" w:type="dxa"/>
            <w:vMerge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cs="宋体"/>
                <w:b/>
                <w:bCs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cs="宋体"/>
                <w:b/>
                <w:szCs w:val="21"/>
              </w:rPr>
            </w:pPr>
            <w:r>
              <w:rPr>
                <w:rFonts w:cs="宋体" w:hint="eastAsia"/>
                <w:b/>
                <w:szCs w:val="21"/>
              </w:rPr>
              <w:t>健康教育</w:t>
            </w:r>
          </w:p>
        </w:tc>
        <w:tc>
          <w:tcPr>
            <w:tcW w:w="5924" w:type="dxa"/>
            <w:vAlign w:val="center"/>
          </w:tcPr>
          <w:p w:rsidR="008D6892" w:rsidRPr="00593B6B" w:rsidRDefault="008D6892" w:rsidP="00C66957">
            <w:pPr>
              <w:widowControl/>
              <w:rPr>
                <w:rFonts w:cs="宋体"/>
                <w:sz w:val="18"/>
                <w:szCs w:val="18"/>
              </w:rPr>
            </w:pPr>
            <w:r w:rsidRPr="00174E36">
              <w:rPr>
                <w:rFonts w:cs="宋体" w:hint="eastAsia"/>
                <w:sz w:val="18"/>
                <w:szCs w:val="18"/>
              </w:rPr>
              <w:t>普及健康常识，提供健康教育图片、问答等内容</w:t>
            </w:r>
            <w:r>
              <w:rPr>
                <w:rFonts w:cs="宋体" w:hint="eastAsia"/>
                <w:b/>
                <w:szCs w:val="21"/>
              </w:rPr>
              <w:t>（</w:t>
            </w:r>
            <w:r>
              <w:rPr>
                <w:rFonts w:cs="宋体" w:hint="eastAsia"/>
                <w:b/>
                <w:szCs w:val="21"/>
              </w:rPr>
              <w:t>2</w:t>
            </w:r>
            <w:r>
              <w:rPr>
                <w:rFonts w:cs="宋体" w:hint="eastAsia"/>
                <w:b/>
                <w:szCs w:val="21"/>
              </w:rPr>
              <w:t>分）</w:t>
            </w:r>
          </w:p>
        </w:tc>
      </w:tr>
      <w:tr w:rsidR="008D6892" w:rsidTr="00C66957">
        <w:trPr>
          <w:cantSplit/>
          <w:trHeight w:val="397"/>
          <w:jc w:val="center"/>
        </w:trPr>
        <w:tc>
          <w:tcPr>
            <w:tcW w:w="1100" w:type="dxa"/>
            <w:vMerge w:val="restart"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cs="宋体"/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  <w:sz w:val="18"/>
                <w:szCs w:val="18"/>
              </w:rPr>
              <w:t>政民互动（</w:t>
            </w:r>
            <w:r>
              <w:rPr>
                <w:rFonts w:cs="宋体" w:hint="eastAsia"/>
                <w:b/>
                <w:bCs/>
                <w:sz w:val="18"/>
                <w:szCs w:val="18"/>
              </w:rPr>
              <w:t>9</w:t>
            </w:r>
            <w:r>
              <w:rPr>
                <w:rFonts w:cs="宋体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623" w:type="dxa"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cs="宋体"/>
                <w:b/>
                <w:szCs w:val="21"/>
              </w:rPr>
            </w:pPr>
            <w:r>
              <w:rPr>
                <w:rFonts w:cs="宋体" w:hint="eastAsia"/>
                <w:b/>
                <w:szCs w:val="21"/>
              </w:rPr>
              <w:t>在线咨询</w:t>
            </w:r>
          </w:p>
        </w:tc>
        <w:tc>
          <w:tcPr>
            <w:tcW w:w="5924" w:type="dxa"/>
            <w:vAlign w:val="center"/>
          </w:tcPr>
          <w:p w:rsidR="008D6892" w:rsidRPr="00593B6B" w:rsidRDefault="008D6892" w:rsidP="00C66957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网站上开设咨询路径，且能正常使用</w:t>
            </w:r>
            <w:r>
              <w:rPr>
                <w:rFonts w:cs="宋体" w:hint="eastAsia"/>
                <w:b/>
                <w:szCs w:val="21"/>
              </w:rPr>
              <w:t>（</w:t>
            </w:r>
            <w:r>
              <w:rPr>
                <w:rFonts w:cs="宋体" w:hint="eastAsia"/>
                <w:b/>
                <w:szCs w:val="21"/>
              </w:rPr>
              <w:t>3</w:t>
            </w:r>
            <w:r>
              <w:rPr>
                <w:rFonts w:cs="宋体" w:hint="eastAsia"/>
                <w:b/>
                <w:szCs w:val="21"/>
              </w:rPr>
              <w:t>分）</w:t>
            </w:r>
            <w:r>
              <w:rPr>
                <w:rFonts w:cs="宋体" w:hint="eastAsia"/>
                <w:sz w:val="18"/>
                <w:szCs w:val="18"/>
              </w:rPr>
              <w:t>；并及时对咨询</w:t>
            </w:r>
            <w:r w:rsidRPr="00593B6B">
              <w:rPr>
                <w:rFonts w:cs="宋体" w:hint="eastAsia"/>
                <w:sz w:val="18"/>
                <w:szCs w:val="18"/>
              </w:rPr>
              <w:t>的问题做出回复；</w:t>
            </w:r>
            <w:r>
              <w:rPr>
                <w:rFonts w:cs="宋体" w:hint="eastAsia"/>
                <w:b/>
                <w:szCs w:val="21"/>
              </w:rPr>
              <w:t>（</w:t>
            </w:r>
            <w:r>
              <w:rPr>
                <w:rFonts w:cs="宋体" w:hint="eastAsia"/>
                <w:b/>
                <w:szCs w:val="21"/>
              </w:rPr>
              <w:t>2</w:t>
            </w:r>
            <w:r>
              <w:rPr>
                <w:rFonts w:cs="宋体" w:hint="eastAsia"/>
                <w:b/>
                <w:szCs w:val="21"/>
              </w:rPr>
              <w:t>分）</w:t>
            </w:r>
          </w:p>
        </w:tc>
      </w:tr>
      <w:tr w:rsidR="008D6892" w:rsidTr="00C66957">
        <w:trPr>
          <w:cantSplit/>
          <w:trHeight w:val="397"/>
          <w:jc w:val="center"/>
        </w:trPr>
        <w:tc>
          <w:tcPr>
            <w:tcW w:w="1100" w:type="dxa"/>
            <w:vMerge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cs="宋体"/>
                <w:b/>
                <w:bCs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cs="宋体"/>
                <w:b/>
                <w:color w:val="000000"/>
                <w:szCs w:val="21"/>
              </w:rPr>
            </w:pPr>
            <w:r>
              <w:rPr>
                <w:rFonts w:cs="宋体" w:hint="eastAsia"/>
                <w:b/>
                <w:color w:val="000000"/>
                <w:szCs w:val="21"/>
              </w:rPr>
              <w:t>举报</w:t>
            </w:r>
            <w:r>
              <w:rPr>
                <w:rFonts w:cs="宋体" w:hint="eastAsia"/>
                <w:b/>
                <w:color w:val="000000"/>
                <w:szCs w:val="21"/>
              </w:rPr>
              <w:t>/</w:t>
            </w:r>
            <w:r>
              <w:rPr>
                <w:rFonts w:cs="宋体" w:hint="eastAsia"/>
                <w:b/>
                <w:color w:val="000000"/>
                <w:szCs w:val="21"/>
              </w:rPr>
              <w:t>投诉</w:t>
            </w:r>
          </w:p>
        </w:tc>
        <w:tc>
          <w:tcPr>
            <w:tcW w:w="5924" w:type="dxa"/>
            <w:vAlign w:val="center"/>
          </w:tcPr>
          <w:p w:rsidR="008D6892" w:rsidRPr="00593B6B" w:rsidRDefault="008D6892" w:rsidP="00C66957">
            <w:pPr>
              <w:widowControl/>
              <w:rPr>
                <w:rFonts w:cs="宋体"/>
                <w:sz w:val="18"/>
                <w:szCs w:val="18"/>
              </w:rPr>
            </w:pPr>
            <w:r w:rsidRPr="00593B6B">
              <w:rPr>
                <w:rFonts w:cs="宋体"/>
                <w:sz w:val="18"/>
                <w:szCs w:val="18"/>
              </w:rPr>
              <w:t>提供获取服务监督举报或投诉信箱</w:t>
            </w:r>
            <w:r w:rsidRPr="00593B6B">
              <w:rPr>
                <w:rFonts w:cs="宋体" w:hint="eastAsia"/>
                <w:sz w:val="18"/>
                <w:szCs w:val="18"/>
              </w:rPr>
              <w:t>、</w:t>
            </w:r>
            <w:r w:rsidRPr="00593B6B">
              <w:rPr>
                <w:rFonts w:cs="宋体"/>
                <w:sz w:val="18"/>
                <w:szCs w:val="18"/>
              </w:rPr>
              <w:t>电话等</w:t>
            </w:r>
            <w:r w:rsidRPr="00593B6B">
              <w:rPr>
                <w:rFonts w:cs="宋体" w:hint="eastAsia"/>
                <w:sz w:val="18"/>
                <w:szCs w:val="18"/>
              </w:rPr>
              <w:t>；</w:t>
            </w:r>
            <w:r>
              <w:rPr>
                <w:rFonts w:cs="宋体" w:hint="eastAsia"/>
                <w:b/>
                <w:color w:val="000000"/>
                <w:szCs w:val="21"/>
              </w:rPr>
              <w:t>（</w:t>
            </w:r>
            <w:r>
              <w:rPr>
                <w:rFonts w:cs="宋体" w:hint="eastAsia"/>
                <w:b/>
                <w:color w:val="000000"/>
                <w:szCs w:val="21"/>
              </w:rPr>
              <w:t>2</w:t>
            </w:r>
            <w:r>
              <w:rPr>
                <w:rFonts w:cs="宋体" w:hint="eastAsia"/>
                <w:b/>
                <w:color w:val="000000"/>
                <w:szCs w:val="21"/>
              </w:rPr>
              <w:t>分）</w:t>
            </w:r>
          </w:p>
        </w:tc>
      </w:tr>
      <w:tr w:rsidR="008D6892" w:rsidTr="00C66957">
        <w:trPr>
          <w:cantSplit/>
          <w:trHeight w:val="397"/>
          <w:jc w:val="center"/>
        </w:trPr>
        <w:tc>
          <w:tcPr>
            <w:tcW w:w="1100" w:type="dxa"/>
            <w:vMerge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cs="宋体"/>
                <w:b/>
                <w:bCs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cs="宋体"/>
                <w:b/>
                <w:szCs w:val="21"/>
              </w:rPr>
            </w:pPr>
            <w:r>
              <w:rPr>
                <w:rFonts w:cs="宋体" w:hint="eastAsia"/>
                <w:b/>
                <w:szCs w:val="21"/>
              </w:rPr>
              <w:t>院长信箱</w:t>
            </w:r>
          </w:p>
        </w:tc>
        <w:tc>
          <w:tcPr>
            <w:tcW w:w="5924" w:type="dxa"/>
            <w:vAlign w:val="center"/>
          </w:tcPr>
          <w:p w:rsidR="008D6892" w:rsidRPr="00593B6B" w:rsidRDefault="008D6892" w:rsidP="00C66957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公布行政领导信箱</w:t>
            </w:r>
            <w:r>
              <w:rPr>
                <w:rFonts w:cs="宋体" w:hint="eastAsia"/>
                <w:b/>
                <w:color w:val="000000"/>
                <w:szCs w:val="21"/>
              </w:rPr>
              <w:t>（</w:t>
            </w:r>
            <w:r>
              <w:rPr>
                <w:rFonts w:cs="宋体" w:hint="eastAsia"/>
                <w:b/>
                <w:color w:val="000000"/>
                <w:szCs w:val="21"/>
              </w:rPr>
              <w:t>2</w:t>
            </w:r>
            <w:r>
              <w:rPr>
                <w:rFonts w:cs="宋体" w:hint="eastAsia"/>
                <w:b/>
                <w:color w:val="000000"/>
                <w:szCs w:val="21"/>
              </w:rPr>
              <w:t>分）</w:t>
            </w:r>
          </w:p>
        </w:tc>
      </w:tr>
      <w:tr w:rsidR="008D6892" w:rsidTr="00C66957">
        <w:trPr>
          <w:cantSplit/>
          <w:trHeight w:val="397"/>
          <w:jc w:val="center"/>
        </w:trPr>
        <w:tc>
          <w:tcPr>
            <w:tcW w:w="1100" w:type="dxa"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cs="宋体"/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  <w:szCs w:val="21"/>
              </w:rPr>
              <w:lastRenderedPageBreak/>
              <w:t>重点专题（</w:t>
            </w:r>
            <w:r>
              <w:rPr>
                <w:rFonts w:cs="宋体" w:hint="eastAsia"/>
                <w:b/>
                <w:bCs/>
                <w:szCs w:val="21"/>
              </w:rPr>
              <w:t>3</w:t>
            </w:r>
            <w:r>
              <w:rPr>
                <w:rFonts w:cs="宋体" w:hint="eastAsia"/>
                <w:b/>
                <w:bCs/>
                <w:szCs w:val="21"/>
              </w:rPr>
              <w:t>）</w:t>
            </w:r>
          </w:p>
        </w:tc>
        <w:tc>
          <w:tcPr>
            <w:tcW w:w="1623" w:type="dxa"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cs="宋体"/>
                <w:b/>
                <w:szCs w:val="21"/>
              </w:rPr>
            </w:pPr>
            <w:r>
              <w:rPr>
                <w:rFonts w:cs="宋体" w:hint="eastAsia"/>
                <w:b/>
                <w:szCs w:val="21"/>
              </w:rPr>
              <w:t>项目专题</w:t>
            </w:r>
          </w:p>
        </w:tc>
        <w:tc>
          <w:tcPr>
            <w:tcW w:w="5924" w:type="dxa"/>
            <w:vAlign w:val="center"/>
          </w:tcPr>
          <w:p w:rsidR="008D6892" w:rsidRPr="00593B6B" w:rsidRDefault="008D6892" w:rsidP="00C66957">
            <w:pPr>
              <w:widowControl/>
              <w:rPr>
                <w:rFonts w:cs="宋体"/>
                <w:sz w:val="18"/>
                <w:szCs w:val="18"/>
              </w:rPr>
            </w:pPr>
            <w:r w:rsidRPr="00593B6B">
              <w:rPr>
                <w:rFonts w:cs="宋体" w:hint="eastAsia"/>
                <w:sz w:val="18"/>
                <w:szCs w:val="18"/>
              </w:rPr>
              <w:t>公开本单位重点专题的基本情况，包括：专题名称、专题宣传信息等内容；</w:t>
            </w:r>
            <w:r>
              <w:rPr>
                <w:rFonts w:cs="宋体" w:hint="eastAsia"/>
                <w:b/>
                <w:szCs w:val="21"/>
              </w:rPr>
              <w:t>（</w:t>
            </w:r>
            <w:r>
              <w:rPr>
                <w:rFonts w:cs="宋体" w:hint="eastAsia"/>
                <w:b/>
                <w:szCs w:val="21"/>
              </w:rPr>
              <w:t>3</w:t>
            </w:r>
            <w:r>
              <w:rPr>
                <w:rFonts w:cs="宋体" w:hint="eastAsia"/>
                <w:b/>
                <w:szCs w:val="21"/>
              </w:rPr>
              <w:t>分）</w:t>
            </w:r>
          </w:p>
        </w:tc>
      </w:tr>
      <w:tr w:rsidR="008D6892" w:rsidTr="00C66957">
        <w:trPr>
          <w:cantSplit/>
          <w:trHeight w:val="397"/>
          <w:jc w:val="center"/>
        </w:trPr>
        <w:tc>
          <w:tcPr>
            <w:tcW w:w="1100" w:type="dxa"/>
            <w:vMerge w:val="restart"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cs="宋体"/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  <w:szCs w:val="21"/>
              </w:rPr>
              <w:t>网站设计（</w:t>
            </w:r>
            <w:r>
              <w:rPr>
                <w:rFonts w:cs="宋体" w:hint="eastAsia"/>
                <w:b/>
                <w:bCs/>
                <w:szCs w:val="21"/>
              </w:rPr>
              <w:t>10</w:t>
            </w:r>
            <w:r>
              <w:rPr>
                <w:rFonts w:cs="宋体" w:hint="eastAsia"/>
                <w:b/>
                <w:bCs/>
                <w:szCs w:val="21"/>
              </w:rPr>
              <w:t>）</w:t>
            </w:r>
          </w:p>
        </w:tc>
        <w:tc>
          <w:tcPr>
            <w:tcW w:w="1623" w:type="dxa"/>
            <w:vAlign w:val="center"/>
          </w:tcPr>
          <w:p w:rsidR="008D6892" w:rsidRDefault="008D6892" w:rsidP="00C66957">
            <w:pPr>
              <w:jc w:val="center"/>
              <w:rPr>
                <w:rFonts w:cs="宋体"/>
                <w:b/>
                <w:szCs w:val="21"/>
              </w:rPr>
            </w:pPr>
            <w:r>
              <w:rPr>
                <w:rFonts w:cs="宋体" w:hint="eastAsia"/>
                <w:b/>
                <w:szCs w:val="21"/>
              </w:rPr>
              <w:t>网页布局</w:t>
            </w:r>
          </w:p>
        </w:tc>
        <w:tc>
          <w:tcPr>
            <w:tcW w:w="5924" w:type="dxa"/>
            <w:vAlign w:val="center"/>
          </w:tcPr>
          <w:p w:rsidR="008D6892" w:rsidRPr="00593B6B" w:rsidRDefault="008D6892" w:rsidP="00C66957">
            <w:pPr>
              <w:rPr>
                <w:rFonts w:cs="宋体"/>
                <w:sz w:val="18"/>
                <w:szCs w:val="18"/>
              </w:rPr>
            </w:pPr>
            <w:r w:rsidRPr="00593B6B">
              <w:rPr>
                <w:rFonts w:cs="宋体" w:hint="eastAsia"/>
                <w:sz w:val="18"/>
                <w:szCs w:val="18"/>
              </w:rPr>
              <w:t>各层级页面布局协调统一，页面展示本单</w:t>
            </w:r>
            <w:r w:rsidRPr="00593B6B">
              <w:rPr>
                <w:rFonts w:cs="宋体"/>
                <w:sz w:val="18"/>
                <w:szCs w:val="18"/>
              </w:rPr>
              <w:t>自身特色</w:t>
            </w:r>
            <w:r w:rsidRPr="00593B6B">
              <w:rPr>
                <w:rFonts w:cs="宋体" w:hint="eastAsia"/>
                <w:sz w:val="18"/>
                <w:szCs w:val="18"/>
              </w:rPr>
              <w:t>；</w:t>
            </w:r>
            <w:r>
              <w:rPr>
                <w:rFonts w:cs="宋体" w:hint="eastAsia"/>
                <w:b/>
                <w:szCs w:val="21"/>
              </w:rPr>
              <w:t>（</w:t>
            </w:r>
            <w:r>
              <w:rPr>
                <w:rFonts w:cs="宋体" w:hint="eastAsia"/>
                <w:b/>
                <w:szCs w:val="21"/>
              </w:rPr>
              <w:t>3</w:t>
            </w:r>
            <w:r>
              <w:rPr>
                <w:rFonts w:cs="宋体" w:hint="eastAsia"/>
                <w:b/>
                <w:szCs w:val="21"/>
              </w:rPr>
              <w:t>分）</w:t>
            </w:r>
          </w:p>
        </w:tc>
      </w:tr>
      <w:tr w:rsidR="008D6892" w:rsidTr="00C66957">
        <w:trPr>
          <w:cantSplit/>
          <w:trHeight w:val="397"/>
          <w:jc w:val="center"/>
        </w:trPr>
        <w:tc>
          <w:tcPr>
            <w:tcW w:w="1100" w:type="dxa"/>
            <w:vMerge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cs="宋体"/>
                <w:b/>
                <w:bCs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8D6892" w:rsidRDefault="008D6892" w:rsidP="00C66957">
            <w:pPr>
              <w:jc w:val="center"/>
              <w:rPr>
                <w:rFonts w:cs="宋体"/>
                <w:b/>
                <w:szCs w:val="21"/>
              </w:rPr>
            </w:pPr>
            <w:r>
              <w:rPr>
                <w:rFonts w:cs="宋体" w:hint="eastAsia"/>
                <w:b/>
                <w:szCs w:val="21"/>
              </w:rPr>
              <w:t>网站域名</w:t>
            </w:r>
          </w:p>
        </w:tc>
        <w:tc>
          <w:tcPr>
            <w:tcW w:w="5924" w:type="dxa"/>
            <w:vAlign w:val="center"/>
          </w:tcPr>
          <w:p w:rsidR="008D6892" w:rsidRPr="00593B6B" w:rsidRDefault="008D6892" w:rsidP="00C66957">
            <w:pPr>
              <w:rPr>
                <w:rFonts w:cs="宋体"/>
                <w:sz w:val="18"/>
                <w:szCs w:val="18"/>
              </w:rPr>
            </w:pPr>
            <w:r w:rsidRPr="00593B6B">
              <w:rPr>
                <w:rFonts w:cs="宋体" w:hint="eastAsia"/>
                <w:sz w:val="18"/>
                <w:szCs w:val="18"/>
              </w:rPr>
              <w:t>域名规范，使用一级域名地址；</w:t>
            </w:r>
            <w:r>
              <w:rPr>
                <w:rFonts w:cs="宋体" w:hint="eastAsia"/>
                <w:b/>
                <w:szCs w:val="21"/>
              </w:rPr>
              <w:t>（</w:t>
            </w:r>
            <w:r>
              <w:rPr>
                <w:rFonts w:cs="宋体" w:hint="eastAsia"/>
                <w:b/>
                <w:szCs w:val="21"/>
              </w:rPr>
              <w:t>3</w:t>
            </w:r>
            <w:r>
              <w:rPr>
                <w:rFonts w:cs="宋体" w:hint="eastAsia"/>
                <w:b/>
                <w:szCs w:val="21"/>
              </w:rPr>
              <w:t>分）</w:t>
            </w:r>
          </w:p>
        </w:tc>
      </w:tr>
      <w:tr w:rsidR="008D6892" w:rsidTr="00C66957">
        <w:trPr>
          <w:cantSplit/>
          <w:trHeight w:val="397"/>
          <w:jc w:val="center"/>
        </w:trPr>
        <w:tc>
          <w:tcPr>
            <w:tcW w:w="1100" w:type="dxa"/>
            <w:vMerge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:rsidR="008D6892" w:rsidRPr="00B501B2" w:rsidRDefault="008D6892" w:rsidP="00C66957">
            <w:pPr>
              <w:jc w:val="center"/>
              <w:rPr>
                <w:rFonts w:cs="宋体"/>
                <w:b/>
                <w:szCs w:val="21"/>
              </w:rPr>
            </w:pPr>
            <w:r w:rsidRPr="00B501B2">
              <w:rPr>
                <w:rFonts w:cs="宋体" w:hint="eastAsia"/>
                <w:b/>
                <w:szCs w:val="21"/>
              </w:rPr>
              <w:t>友情链接</w:t>
            </w:r>
          </w:p>
        </w:tc>
        <w:tc>
          <w:tcPr>
            <w:tcW w:w="5924" w:type="dxa"/>
            <w:vAlign w:val="center"/>
          </w:tcPr>
          <w:p w:rsidR="008D6892" w:rsidRPr="00593B6B" w:rsidRDefault="008D6892" w:rsidP="00C66957">
            <w:pPr>
              <w:rPr>
                <w:rFonts w:cs="宋体"/>
                <w:sz w:val="18"/>
                <w:szCs w:val="18"/>
              </w:rPr>
            </w:pPr>
            <w:r w:rsidRPr="00593B6B">
              <w:rPr>
                <w:rFonts w:cs="宋体" w:hint="eastAsia"/>
                <w:sz w:val="18"/>
                <w:szCs w:val="18"/>
              </w:rPr>
              <w:t>友情链接正规合理，且能正常使用；</w:t>
            </w:r>
            <w:r w:rsidRPr="00B501B2">
              <w:rPr>
                <w:rFonts w:cs="宋体" w:hint="eastAsia"/>
                <w:b/>
                <w:szCs w:val="21"/>
              </w:rPr>
              <w:t>（</w:t>
            </w:r>
            <w:r w:rsidRPr="00B501B2">
              <w:rPr>
                <w:rFonts w:cs="宋体" w:hint="eastAsia"/>
                <w:b/>
                <w:szCs w:val="21"/>
              </w:rPr>
              <w:t>2</w:t>
            </w:r>
            <w:r>
              <w:rPr>
                <w:rFonts w:cs="宋体" w:hint="eastAsia"/>
                <w:b/>
                <w:szCs w:val="21"/>
              </w:rPr>
              <w:t>分</w:t>
            </w:r>
            <w:r w:rsidRPr="00B501B2">
              <w:rPr>
                <w:rFonts w:cs="宋体" w:hint="eastAsia"/>
                <w:b/>
                <w:szCs w:val="21"/>
              </w:rPr>
              <w:t>）</w:t>
            </w:r>
          </w:p>
        </w:tc>
      </w:tr>
      <w:tr w:rsidR="008D6892" w:rsidTr="00C66957">
        <w:trPr>
          <w:cantSplit/>
          <w:trHeight w:val="397"/>
          <w:jc w:val="center"/>
        </w:trPr>
        <w:tc>
          <w:tcPr>
            <w:tcW w:w="1100" w:type="dxa"/>
            <w:vMerge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:rsidR="008D6892" w:rsidRPr="00B501B2" w:rsidRDefault="008D6892" w:rsidP="00C66957">
            <w:pPr>
              <w:jc w:val="center"/>
              <w:rPr>
                <w:rFonts w:cs="宋体"/>
                <w:b/>
                <w:szCs w:val="21"/>
              </w:rPr>
            </w:pPr>
            <w:r w:rsidRPr="00B501B2">
              <w:rPr>
                <w:rFonts w:cs="宋体" w:hint="eastAsia"/>
                <w:b/>
                <w:szCs w:val="21"/>
              </w:rPr>
              <w:t>网站创新性</w:t>
            </w:r>
          </w:p>
        </w:tc>
        <w:tc>
          <w:tcPr>
            <w:tcW w:w="5924" w:type="dxa"/>
            <w:vAlign w:val="center"/>
          </w:tcPr>
          <w:p w:rsidR="008D6892" w:rsidRPr="00593B6B" w:rsidRDefault="008D6892" w:rsidP="00C66957">
            <w:pPr>
              <w:rPr>
                <w:rFonts w:cs="宋体"/>
                <w:sz w:val="18"/>
                <w:szCs w:val="18"/>
              </w:rPr>
            </w:pPr>
            <w:r w:rsidRPr="00593B6B">
              <w:rPr>
                <w:rFonts w:cs="宋体" w:hint="eastAsia"/>
                <w:sz w:val="18"/>
                <w:szCs w:val="18"/>
              </w:rPr>
              <w:t>技术手段创新、网站设计创新、组织管理创新等；</w:t>
            </w:r>
            <w:r w:rsidRPr="00B501B2">
              <w:rPr>
                <w:rFonts w:cs="宋体" w:hint="eastAsia"/>
                <w:b/>
                <w:szCs w:val="21"/>
              </w:rPr>
              <w:t>（</w:t>
            </w:r>
            <w:r w:rsidRPr="00B501B2">
              <w:rPr>
                <w:rFonts w:cs="宋体" w:hint="eastAsia"/>
                <w:b/>
                <w:szCs w:val="21"/>
              </w:rPr>
              <w:t>2</w:t>
            </w:r>
            <w:r>
              <w:rPr>
                <w:rFonts w:cs="宋体" w:hint="eastAsia"/>
                <w:b/>
                <w:szCs w:val="21"/>
              </w:rPr>
              <w:t>分</w:t>
            </w:r>
            <w:r w:rsidRPr="00B501B2">
              <w:rPr>
                <w:rFonts w:cs="宋体" w:hint="eastAsia"/>
                <w:b/>
                <w:szCs w:val="21"/>
              </w:rPr>
              <w:t>）</w:t>
            </w:r>
          </w:p>
        </w:tc>
      </w:tr>
      <w:tr w:rsidR="008D6892" w:rsidTr="00C66957">
        <w:trPr>
          <w:cantSplit/>
          <w:trHeight w:val="397"/>
          <w:jc w:val="center"/>
        </w:trPr>
        <w:tc>
          <w:tcPr>
            <w:tcW w:w="1100" w:type="dxa"/>
            <w:vMerge w:val="restart"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BE684C">
              <w:rPr>
                <w:rFonts w:cs="宋体" w:hint="eastAsia"/>
                <w:b/>
                <w:bCs/>
                <w:szCs w:val="21"/>
              </w:rPr>
              <w:t>网站管理（</w:t>
            </w:r>
            <w:r w:rsidRPr="00BE684C">
              <w:rPr>
                <w:rFonts w:cs="宋体" w:hint="eastAsia"/>
                <w:b/>
                <w:bCs/>
                <w:szCs w:val="21"/>
              </w:rPr>
              <w:t>1</w:t>
            </w:r>
            <w:r>
              <w:rPr>
                <w:rFonts w:cs="宋体" w:hint="eastAsia"/>
                <w:b/>
                <w:bCs/>
                <w:szCs w:val="21"/>
              </w:rPr>
              <w:t>3</w:t>
            </w:r>
            <w:r w:rsidRPr="00BE684C">
              <w:rPr>
                <w:rFonts w:cs="宋体" w:hint="eastAsia"/>
                <w:b/>
                <w:bCs/>
                <w:szCs w:val="21"/>
              </w:rPr>
              <w:t>）</w:t>
            </w:r>
          </w:p>
        </w:tc>
        <w:tc>
          <w:tcPr>
            <w:tcW w:w="1623" w:type="dxa"/>
            <w:vAlign w:val="center"/>
          </w:tcPr>
          <w:p w:rsidR="008D6892" w:rsidRPr="00BE684C" w:rsidRDefault="008D6892" w:rsidP="00C66957">
            <w:pPr>
              <w:jc w:val="center"/>
              <w:rPr>
                <w:rFonts w:cs="宋体"/>
                <w:b/>
                <w:szCs w:val="21"/>
              </w:rPr>
            </w:pPr>
            <w:r w:rsidRPr="00BE684C">
              <w:rPr>
                <w:rFonts w:cs="宋体" w:hint="eastAsia"/>
                <w:b/>
                <w:szCs w:val="21"/>
              </w:rPr>
              <w:t>网站安全</w:t>
            </w:r>
          </w:p>
        </w:tc>
        <w:tc>
          <w:tcPr>
            <w:tcW w:w="5924" w:type="dxa"/>
            <w:vAlign w:val="center"/>
          </w:tcPr>
          <w:p w:rsidR="008D6892" w:rsidRPr="00593B6B" w:rsidRDefault="008D6892" w:rsidP="00C66957">
            <w:pPr>
              <w:widowControl/>
              <w:rPr>
                <w:rFonts w:cs="宋体"/>
                <w:sz w:val="18"/>
                <w:szCs w:val="18"/>
              </w:rPr>
            </w:pPr>
            <w:r w:rsidRPr="00593B6B">
              <w:rPr>
                <w:rFonts w:cs="宋体" w:hint="eastAsia"/>
                <w:sz w:val="18"/>
                <w:szCs w:val="18"/>
              </w:rPr>
              <w:t>网站有无安全漏洞；</w:t>
            </w:r>
            <w:r w:rsidRPr="00BE684C">
              <w:rPr>
                <w:rFonts w:cs="宋体" w:hint="eastAsia"/>
                <w:b/>
                <w:szCs w:val="21"/>
              </w:rPr>
              <w:t>（</w:t>
            </w:r>
            <w:r w:rsidRPr="00BE684C">
              <w:rPr>
                <w:rFonts w:cs="宋体" w:hint="eastAsia"/>
                <w:b/>
                <w:szCs w:val="21"/>
              </w:rPr>
              <w:t>3</w:t>
            </w:r>
            <w:r>
              <w:rPr>
                <w:rFonts w:cs="宋体" w:hint="eastAsia"/>
                <w:b/>
                <w:szCs w:val="21"/>
              </w:rPr>
              <w:t>分</w:t>
            </w:r>
            <w:r w:rsidRPr="00BE684C">
              <w:rPr>
                <w:rFonts w:cs="宋体" w:hint="eastAsia"/>
                <w:b/>
                <w:szCs w:val="21"/>
              </w:rPr>
              <w:t>）</w:t>
            </w:r>
          </w:p>
        </w:tc>
      </w:tr>
      <w:tr w:rsidR="008D6892" w:rsidTr="00C66957">
        <w:trPr>
          <w:cantSplit/>
          <w:trHeight w:val="397"/>
          <w:jc w:val="center"/>
        </w:trPr>
        <w:tc>
          <w:tcPr>
            <w:tcW w:w="1100" w:type="dxa"/>
            <w:vMerge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:rsidR="008D6892" w:rsidRPr="00BE684C" w:rsidRDefault="008D6892" w:rsidP="00C66957">
            <w:pPr>
              <w:jc w:val="center"/>
              <w:rPr>
                <w:rFonts w:cs="宋体"/>
                <w:b/>
                <w:szCs w:val="21"/>
              </w:rPr>
            </w:pPr>
            <w:r w:rsidRPr="00BE684C">
              <w:rPr>
                <w:rFonts w:cs="宋体" w:hint="eastAsia"/>
                <w:b/>
                <w:szCs w:val="21"/>
              </w:rPr>
              <w:t>页面访问有效</w:t>
            </w:r>
          </w:p>
        </w:tc>
        <w:tc>
          <w:tcPr>
            <w:tcW w:w="5924" w:type="dxa"/>
            <w:vAlign w:val="center"/>
          </w:tcPr>
          <w:p w:rsidR="008D6892" w:rsidRPr="00593B6B" w:rsidRDefault="008D6892" w:rsidP="00C66957">
            <w:pPr>
              <w:widowControl/>
              <w:rPr>
                <w:rFonts w:cs="宋体"/>
                <w:sz w:val="18"/>
                <w:szCs w:val="18"/>
              </w:rPr>
            </w:pPr>
            <w:r w:rsidRPr="00593B6B">
              <w:rPr>
                <w:rFonts w:cs="宋体" w:hint="eastAsia"/>
                <w:sz w:val="18"/>
                <w:szCs w:val="18"/>
              </w:rPr>
              <w:t>网站提供的各项服务功能实时可用，浏览页面正常，无死链、断链页面；</w:t>
            </w:r>
            <w:r w:rsidRPr="00BE684C">
              <w:rPr>
                <w:rFonts w:cs="宋体" w:hint="eastAsia"/>
                <w:b/>
                <w:szCs w:val="21"/>
              </w:rPr>
              <w:t>（</w:t>
            </w:r>
            <w:r w:rsidRPr="00BE684C">
              <w:rPr>
                <w:rFonts w:cs="宋体" w:hint="eastAsia"/>
                <w:b/>
                <w:szCs w:val="21"/>
              </w:rPr>
              <w:t>2</w:t>
            </w:r>
            <w:r>
              <w:rPr>
                <w:rFonts w:cs="宋体" w:hint="eastAsia"/>
                <w:b/>
                <w:szCs w:val="21"/>
              </w:rPr>
              <w:t>分</w:t>
            </w:r>
            <w:r w:rsidRPr="00BE684C">
              <w:rPr>
                <w:rFonts w:cs="宋体" w:hint="eastAsia"/>
                <w:b/>
                <w:szCs w:val="21"/>
              </w:rPr>
              <w:t>）</w:t>
            </w:r>
          </w:p>
        </w:tc>
      </w:tr>
      <w:tr w:rsidR="008D6892" w:rsidTr="00C66957">
        <w:trPr>
          <w:cantSplit/>
          <w:trHeight w:val="397"/>
          <w:jc w:val="center"/>
        </w:trPr>
        <w:tc>
          <w:tcPr>
            <w:tcW w:w="1100" w:type="dxa"/>
            <w:vMerge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:rsidR="008D6892" w:rsidRPr="00AE30FD" w:rsidRDefault="008D6892" w:rsidP="00C66957">
            <w:pPr>
              <w:jc w:val="left"/>
              <w:rPr>
                <w:rFonts w:cs="宋体"/>
                <w:b/>
                <w:sz w:val="18"/>
                <w:szCs w:val="18"/>
              </w:rPr>
            </w:pPr>
            <w:r>
              <w:rPr>
                <w:rFonts w:cs="宋体" w:hint="eastAsia"/>
                <w:b/>
                <w:sz w:val="18"/>
                <w:szCs w:val="18"/>
              </w:rPr>
              <w:t>网站信息错别</w:t>
            </w:r>
          </w:p>
        </w:tc>
        <w:tc>
          <w:tcPr>
            <w:tcW w:w="5924" w:type="dxa"/>
            <w:vAlign w:val="center"/>
          </w:tcPr>
          <w:p w:rsidR="008D6892" w:rsidRPr="00434B20" w:rsidRDefault="008D6892" w:rsidP="00C66957">
            <w:pPr>
              <w:rPr>
                <w:rFonts w:cs="宋体"/>
                <w:sz w:val="18"/>
                <w:szCs w:val="18"/>
              </w:rPr>
            </w:pPr>
            <w:r w:rsidRPr="00434B20">
              <w:rPr>
                <w:rFonts w:cs="宋体" w:hint="eastAsia"/>
                <w:sz w:val="18"/>
                <w:szCs w:val="18"/>
              </w:rPr>
              <w:t>网站上信息无明显错误，如：错别字、图片错误等；</w:t>
            </w:r>
            <w:r w:rsidRPr="00AE30FD">
              <w:rPr>
                <w:rFonts w:cs="宋体" w:hint="eastAsia"/>
                <w:b/>
                <w:sz w:val="18"/>
                <w:szCs w:val="18"/>
              </w:rPr>
              <w:t>（</w:t>
            </w:r>
            <w:r>
              <w:rPr>
                <w:rFonts w:cs="宋体" w:hint="eastAsia"/>
                <w:b/>
                <w:sz w:val="18"/>
                <w:szCs w:val="18"/>
              </w:rPr>
              <w:t>2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AE30FD">
              <w:rPr>
                <w:rFonts w:cs="宋体" w:hint="eastAsia"/>
                <w:b/>
                <w:sz w:val="18"/>
                <w:szCs w:val="18"/>
              </w:rPr>
              <w:t>）</w:t>
            </w:r>
          </w:p>
        </w:tc>
      </w:tr>
      <w:tr w:rsidR="008D6892" w:rsidTr="00C66957">
        <w:trPr>
          <w:cantSplit/>
          <w:trHeight w:val="397"/>
          <w:jc w:val="center"/>
        </w:trPr>
        <w:tc>
          <w:tcPr>
            <w:tcW w:w="1100" w:type="dxa"/>
            <w:vMerge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:rsidR="008D6892" w:rsidRPr="00BE684C" w:rsidRDefault="008D6892" w:rsidP="00C66957">
            <w:pPr>
              <w:jc w:val="center"/>
              <w:rPr>
                <w:rFonts w:cs="宋体"/>
                <w:b/>
                <w:szCs w:val="21"/>
              </w:rPr>
            </w:pPr>
            <w:r w:rsidRPr="00BE684C">
              <w:rPr>
                <w:rFonts w:cs="宋体" w:hint="eastAsia"/>
                <w:b/>
                <w:szCs w:val="21"/>
              </w:rPr>
              <w:t>管理责任</w:t>
            </w:r>
          </w:p>
        </w:tc>
        <w:tc>
          <w:tcPr>
            <w:tcW w:w="5924" w:type="dxa"/>
            <w:vAlign w:val="center"/>
          </w:tcPr>
          <w:p w:rsidR="008D6892" w:rsidRPr="00593B6B" w:rsidRDefault="008D6892" w:rsidP="00C66957">
            <w:pPr>
              <w:rPr>
                <w:rFonts w:cs="宋体"/>
                <w:sz w:val="18"/>
                <w:szCs w:val="18"/>
              </w:rPr>
            </w:pPr>
            <w:r w:rsidRPr="00593B6B">
              <w:rPr>
                <w:rFonts w:cs="宋体" w:hint="eastAsia"/>
                <w:sz w:val="18"/>
                <w:szCs w:val="18"/>
              </w:rPr>
              <w:t>网站管理机构明确，责任落实；</w:t>
            </w:r>
            <w:r w:rsidRPr="00BE684C">
              <w:rPr>
                <w:rFonts w:cs="宋体" w:hint="eastAsia"/>
                <w:b/>
                <w:szCs w:val="21"/>
              </w:rPr>
              <w:t>（</w:t>
            </w:r>
            <w:r w:rsidRPr="00BE684C">
              <w:rPr>
                <w:rFonts w:cs="宋体" w:hint="eastAsia"/>
                <w:b/>
                <w:szCs w:val="21"/>
              </w:rPr>
              <w:t>3</w:t>
            </w:r>
            <w:r>
              <w:rPr>
                <w:rFonts w:cs="宋体" w:hint="eastAsia"/>
                <w:b/>
                <w:szCs w:val="21"/>
              </w:rPr>
              <w:t>分</w:t>
            </w:r>
            <w:r w:rsidRPr="00BE684C">
              <w:rPr>
                <w:rFonts w:cs="宋体" w:hint="eastAsia"/>
                <w:b/>
                <w:szCs w:val="21"/>
              </w:rPr>
              <w:t>）</w:t>
            </w:r>
          </w:p>
        </w:tc>
      </w:tr>
      <w:tr w:rsidR="008D6892" w:rsidTr="00C66957">
        <w:trPr>
          <w:cantSplit/>
          <w:trHeight w:val="397"/>
          <w:jc w:val="center"/>
        </w:trPr>
        <w:tc>
          <w:tcPr>
            <w:tcW w:w="1100" w:type="dxa"/>
            <w:vMerge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:rsidR="008D6892" w:rsidRPr="00BE684C" w:rsidRDefault="008D6892" w:rsidP="00C66957">
            <w:pPr>
              <w:jc w:val="center"/>
              <w:rPr>
                <w:rFonts w:cs="宋体"/>
                <w:b/>
                <w:szCs w:val="21"/>
              </w:rPr>
            </w:pPr>
            <w:r w:rsidRPr="00BE684C">
              <w:rPr>
                <w:rFonts w:cs="宋体" w:hint="eastAsia"/>
                <w:b/>
                <w:szCs w:val="21"/>
              </w:rPr>
              <w:t>网站管理制度</w:t>
            </w:r>
          </w:p>
        </w:tc>
        <w:tc>
          <w:tcPr>
            <w:tcW w:w="5924" w:type="dxa"/>
            <w:vAlign w:val="center"/>
          </w:tcPr>
          <w:p w:rsidR="008D6892" w:rsidRPr="00593B6B" w:rsidRDefault="008D6892" w:rsidP="00C66957">
            <w:pPr>
              <w:rPr>
                <w:rFonts w:cs="宋体"/>
                <w:sz w:val="18"/>
                <w:szCs w:val="18"/>
              </w:rPr>
            </w:pPr>
            <w:r w:rsidRPr="00593B6B">
              <w:rPr>
                <w:rFonts w:cs="宋体" w:hint="eastAsia"/>
                <w:sz w:val="18"/>
                <w:szCs w:val="18"/>
              </w:rPr>
              <w:t>网站管理相关的编审制度、读网制度、保密审查制度、应急预案等制度健全；</w:t>
            </w:r>
            <w:r w:rsidRPr="00BE684C">
              <w:rPr>
                <w:rFonts w:cs="宋体" w:hint="eastAsia"/>
                <w:b/>
                <w:szCs w:val="21"/>
              </w:rPr>
              <w:t>（</w:t>
            </w:r>
            <w:r w:rsidRPr="00BE684C">
              <w:rPr>
                <w:rFonts w:cs="宋体" w:hint="eastAsia"/>
                <w:b/>
                <w:szCs w:val="21"/>
              </w:rPr>
              <w:t>3</w:t>
            </w:r>
            <w:r>
              <w:rPr>
                <w:rFonts w:cs="宋体" w:hint="eastAsia"/>
                <w:b/>
                <w:szCs w:val="21"/>
              </w:rPr>
              <w:t>分</w:t>
            </w:r>
            <w:r w:rsidRPr="00BE684C">
              <w:rPr>
                <w:rFonts w:cs="宋体" w:hint="eastAsia"/>
                <w:b/>
                <w:szCs w:val="21"/>
              </w:rPr>
              <w:t>）</w:t>
            </w:r>
          </w:p>
        </w:tc>
      </w:tr>
    </w:tbl>
    <w:p w:rsidR="008D6892" w:rsidRDefault="008D6892" w:rsidP="008D6892">
      <w:pPr>
        <w:outlineLvl w:val="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 xml:space="preserve">  说明：</w:t>
      </w:r>
      <w:r w:rsidRPr="00902B2E">
        <w:rPr>
          <w:rFonts w:cs="宋体" w:hint="eastAsia"/>
          <w:bCs/>
          <w:szCs w:val="21"/>
        </w:rPr>
        <w:t>1</w:t>
      </w:r>
      <w:r w:rsidRPr="00902B2E">
        <w:rPr>
          <w:rFonts w:cs="宋体" w:hint="eastAsia"/>
          <w:bCs/>
          <w:szCs w:val="21"/>
        </w:rPr>
        <w:t>、二级医院不要求</w:t>
      </w:r>
      <w:r>
        <w:rPr>
          <w:rFonts w:cs="宋体" w:hint="eastAsia"/>
          <w:bCs/>
          <w:szCs w:val="21"/>
        </w:rPr>
        <w:t>展示医教研建设成果、院际国际间合作与交流、医学图书期刊论文发表等情况。</w:t>
      </w:r>
    </w:p>
    <w:p w:rsidR="008D6892" w:rsidRDefault="008D6892" w:rsidP="008D6892">
      <w:pPr>
        <w:outlineLvl w:val="0"/>
        <w:rPr>
          <w:rFonts w:ascii="仿宋" w:eastAsia="仿宋" w:hAnsi="仿宋"/>
          <w:b/>
          <w:sz w:val="28"/>
          <w:szCs w:val="28"/>
        </w:rPr>
      </w:pPr>
      <w:r w:rsidRPr="00175C07">
        <w:rPr>
          <w:rFonts w:ascii="仿宋" w:eastAsia="仿宋" w:hAnsi="仿宋" w:hint="eastAsia"/>
          <w:b/>
          <w:sz w:val="28"/>
          <w:szCs w:val="28"/>
        </w:rPr>
        <w:t xml:space="preserve">                     </w:t>
      </w:r>
    </w:p>
    <w:p w:rsidR="008D6892" w:rsidRDefault="008D6892" w:rsidP="008D6892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br w:type="page"/>
      </w:r>
    </w:p>
    <w:p w:rsidR="008D6892" w:rsidRPr="0007435C" w:rsidRDefault="008D6892" w:rsidP="008D6892">
      <w:pPr>
        <w:ind w:firstLineChars="100" w:firstLine="361"/>
        <w:outlineLvl w:val="0"/>
        <w:rPr>
          <w:rFonts w:ascii="方正小标宋_GBK" w:eastAsia="方正小标宋_GBK"/>
          <w:b/>
          <w:sz w:val="36"/>
          <w:szCs w:val="36"/>
        </w:rPr>
      </w:pPr>
      <w:r w:rsidRPr="0007435C">
        <w:rPr>
          <w:rFonts w:ascii="方正小标宋_GBK"/>
          <w:b/>
          <w:sz w:val="36"/>
          <w:szCs w:val="36"/>
        </w:rPr>
        <w:lastRenderedPageBreak/>
        <w:t>201</w:t>
      </w:r>
      <w:r>
        <w:rPr>
          <w:rFonts w:ascii="方正小标宋_GBK" w:hint="eastAsia"/>
          <w:b/>
          <w:sz w:val="36"/>
          <w:szCs w:val="36"/>
        </w:rPr>
        <w:t>7</w:t>
      </w:r>
      <w:r w:rsidRPr="0007435C">
        <w:rPr>
          <w:rFonts w:ascii="方正小标宋_GBK" w:hint="eastAsia"/>
          <w:b/>
          <w:sz w:val="36"/>
          <w:szCs w:val="36"/>
        </w:rPr>
        <w:t>年全省卫生计生系统网站</w:t>
      </w:r>
      <w:r w:rsidRPr="0007435C">
        <w:rPr>
          <w:rFonts w:ascii="方正小标宋_GBK" w:hint="cs"/>
          <w:b/>
          <w:sz w:val="36"/>
          <w:szCs w:val="36"/>
        </w:rPr>
        <w:t>绩</w:t>
      </w:r>
      <w:r w:rsidRPr="0007435C">
        <w:rPr>
          <w:rFonts w:ascii="方正小标宋_GBK" w:hint="eastAsia"/>
          <w:b/>
          <w:sz w:val="36"/>
          <w:szCs w:val="36"/>
        </w:rPr>
        <w:t>效</w:t>
      </w:r>
      <w:r w:rsidRPr="0007435C">
        <w:rPr>
          <w:rFonts w:ascii="方正小标宋_GBK" w:hint="cs"/>
          <w:b/>
          <w:sz w:val="36"/>
          <w:szCs w:val="36"/>
        </w:rPr>
        <w:t>评</w:t>
      </w:r>
      <w:r w:rsidRPr="0007435C">
        <w:rPr>
          <w:rFonts w:ascii="方正小标宋_GBK" w:hint="eastAsia"/>
          <w:b/>
          <w:sz w:val="36"/>
          <w:szCs w:val="36"/>
        </w:rPr>
        <w:t>估</w:t>
      </w:r>
      <w:r>
        <w:rPr>
          <w:rFonts w:ascii="方正小标宋_GBK" w:hint="eastAsia"/>
          <w:b/>
          <w:sz w:val="36"/>
          <w:szCs w:val="36"/>
        </w:rPr>
        <w:t>测评</w:t>
      </w:r>
    </w:p>
    <w:p w:rsidR="008D6892" w:rsidRPr="008F25E9" w:rsidRDefault="008D6892" w:rsidP="008D6892">
      <w:pPr>
        <w:jc w:val="center"/>
        <w:outlineLvl w:val="0"/>
        <w:rPr>
          <w:rFonts w:ascii="楷体_GB2312" w:eastAsia="楷体_GB2312"/>
          <w:b/>
          <w:sz w:val="30"/>
          <w:szCs w:val="30"/>
        </w:rPr>
      </w:pPr>
      <w:r>
        <w:rPr>
          <w:rFonts w:ascii="宋体" w:hint="eastAsia"/>
          <w:b/>
          <w:sz w:val="30"/>
          <w:szCs w:val="30"/>
        </w:rPr>
        <w:t xml:space="preserve">               ——</w:t>
      </w:r>
      <w:r>
        <w:rPr>
          <w:rFonts w:ascii="楷体_GB2312" w:eastAsia="楷体_GB2312" w:hint="eastAsia"/>
          <w:b/>
          <w:sz w:val="30"/>
          <w:szCs w:val="30"/>
        </w:rPr>
        <w:t>其他机构网站考评指标</w:t>
      </w:r>
      <w:r>
        <w:rPr>
          <w:rFonts w:ascii="仿宋" w:eastAsia="仿宋" w:hAnsi="仿宋" w:hint="eastAsia"/>
          <w:b/>
          <w:sz w:val="28"/>
          <w:szCs w:val="28"/>
        </w:rPr>
        <w:t xml:space="preserve">                                                          </w:t>
      </w:r>
    </w:p>
    <w:tbl>
      <w:tblPr>
        <w:tblW w:w="8789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8"/>
        <w:gridCol w:w="1676"/>
        <w:gridCol w:w="5995"/>
      </w:tblGrid>
      <w:tr w:rsidR="008D6892" w:rsidTr="00C66957">
        <w:trPr>
          <w:cantSplit/>
          <w:trHeight w:val="285"/>
          <w:jc w:val="center"/>
        </w:trPr>
        <w:tc>
          <w:tcPr>
            <w:tcW w:w="1118" w:type="dxa"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一级</w:t>
            </w:r>
          </w:p>
        </w:tc>
        <w:tc>
          <w:tcPr>
            <w:tcW w:w="1676" w:type="dxa"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二级</w:t>
            </w:r>
          </w:p>
        </w:tc>
        <w:tc>
          <w:tcPr>
            <w:tcW w:w="5995" w:type="dxa"/>
            <w:vMerge w:val="restart"/>
            <w:vAlign w:val="center"/>
          </w:tcPr>
          <w:p w:rsidR="008D6892" w:rsidRPr="00434B20" w:rsidRDefault="008D6892" w:rsidP="00C66957">
            <w:pPr>
              <w:widowControl/>
              <w:jc w:val="center"/>
              <w:rPr>
                <w:rFonts w:eastAsia="黑体" w:cs="宋体"/>
                <w:sz w:val="18"/>
                <w:szCs w:val="18"/>
              </w:rPr>
            </w:pPr>
            <w:r w:rsidRPr="00106FE4">
              <w:rPr>
                <w:rFonts w:eastAsia="黑体" w:cs="宋体" w:hint="eastAsia"/>
                <w:sz w:val="28"/>
                <w:szCs w:val="28"/>
              </w:rPr>
              <w:t>指标说明与分数分布</w:t>
            </w:r>
          </w:p>
        </w:tc>
      </w:tr>
      <w:tr w:rsidR="008D6892" w:rsidTr="00C66957">
        <w:trPr>
          <w:cantSplit/>
          <w:trHeight w:val="140"/>
          <w:jc w:val="center"/>
        </w:trPr>
        <w:tc>
          <w:tcPr>
            <w:tcW w:w="1118" w:type="dxa"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指标</w:t>
            </w:r>
          </w:p>
        </w:tc>
        <w:tc>
          <w:tcPr>
            <w:tcW w:w="1676" w:type="dxa"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指标</w:t>
            </w:r>
          </w:p>
        </w:tc>
        <w:tc>
          <w:tcPr>
            <w:tcW w:w="5995" w:type="dxa"/>
            <w:vMerge/>
            <w:vAlign w:val="center"/>
          </w:tcPr>
          <w:p w:rsidR="008D6892" w:rsidRDefault="008D6892" w:rsidP="00C66957">
            <w:pPr>
              <w:widowControl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8D6892" w:rsidTr="00C66957">
        <w:trPr>
          <w:cantSplit/>
          <w:trHeight w:val="397"/>
          <w:jc w:val="center"/>
        </w:trPr>
        <w:tc>
          <w:tcPr>
            <w:tcW w:w="1118" w:type="dxa"/>
            <w:vMerge w:val="restart"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cs="宋体"/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  <w:szCs w:val="21"/>
              </w:rPr>
              <w:t>信息公开（</w:t>
            </w:r>
            <w:r>
              <w:rPr>
                <w:rFonts w:cs="宋体" w:hint="eastAsia"/>
                <w:b/>
                <w:bCs/>
                <w:szCs w:val="21"/>
              </w:rPr>
              <w:t>20</w:t>
            </w:r>
            <w:r>
              <w:rPr>
                <w:rFonts w:cs="宋体" w:hint="eastAsia"/>
                <w:b/>
                <w:bCs/>
                <w:szCs w:val="21"/>
              </w:rPr>
              <w:t>）</w:t>
            </w:r>
          </w:p>
        </w:tc>
        <w:tc>
          <w:tcPr>
            <w:tcW w:w="1676" w:type="dxa"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cs="宋体"/>
                <w:b/>
                <w:szCs w:val="21"/>
              </w:rPr>
            </w:pPr>
            <w:r>
              <w:rPr>
                <w:rFonts w:cs="宋体" w:hint="eastAsia"/>
                <w:b/>
                <w:szCs w:val="21"/>
              </w:rPr>
              <w:t>机构概况</w:t>
            </w:r>
          </w:p>
        </w:tc>
        <w:tc>
          <w:tcPr>
            <w:tcW w:w="5995" w:type="dxa"/>
            <w:vAlign w:val="center"/>
          </w:tcPr>
          <w:p w:rsidR="008D6892" w:rsidRPr="00593B6B" w:rsidRDefault="008D6892" w:rsidP="00C66957">
            <w:pPr>
              <w:widowControl/>
              <w:rPr>
                <w:rFonts w:cs="宋体"/>
                <w:sz w:val="18"/>
                <w:szCs w:val="18"/>
              </w:rPr>
            </w:pPr>
            <w:r w:rsidRPr="00593B6B">
              <w:rPr>
                <w:rFonts w:cs="宋体" w:hint="eastAsia"/>
                <w:sz w:val="18"/>
                <w:szCs w:val="18"/>
              </w:rPr>
              <w:t>公布本单位介绍信息</w:t>
            </w:r>
            <w:r w:rsidRPr="007D729F">
              <w:rPr>
                <w:rFonts w:cs="宋体" w:hint="eastAsia"/>
                <w:b/>
                <w:bCs/>
                <w:szCs w:val="21"/>
              </w:rPr>
              <w:t>（</w:t>
            </w:r>
            <w:r>
              <w:rPr>
                <w:rFonts w:cs="宋体" w:hint="eastAsia"/>
                <w:b/>
                <w:bCs/>
                <w:szCs w:val="21"/>
              </w:rPr>
              <w:t>2</w:t>
            </w:r>
            <w:r>
              <w:rPr>
                <w:rFonts w:cs="宋体" w:hint="eastAsia"/>
                <w:b/>
                <w:bCs/>
                <w:szCs w:val="21"/>
              </w:rPr>
              <w:t>分</w:t>
            </w:r>
            <w:r w:rsidRPr="007D729F">
              <w:rPr>
                <w:rFonts w:cs="宋体" w:hint="eastAsia"/>
                <w:b/>
                <w:bCs/>
                <w:szCs w:val="21"/>
              </w:rPr>
              <w:t>）</w:t>
            </w:r>
            <w:r w:rsidRPr="00593B6B">
              <w:rPr>
                <w:rFonts w:cs="宋体" w:hint="eastAsia"/>
                <w:sz w:val="18"/>
                <w:szCs w:val="18"/>
              </w:rPr>
              <w:t>、办公地址</w:t>
            </w:r>
            <w:r w:rsidRPr="00AE30FD">
              <w:rPr>
                <w:rFonts w:hint="eastAsia"/>
                <w:b/>
                <w:sz w:val="18"/>
                <w:szCs w:val="18"/>
              </w:rPr>
              <w:t>（</w:t>
            </w:r>
            <w:r w:rsidRPr="00AE30FD">
              <w:rPr>
                <w:b/>
                <w:sz w:val="18"/>
                <w:szCs w:val="18"/>
              </w:rPr>
              <w:t>1</w:t>
            </w:r>
            <w:r>
              <w:rPr>
                <w:rFonts w:hint="eastAsia"/>
                <w:b/>
                <w:sz w:val="18"/>
                <w:szCs w:val="18"/>
              </w:rPr>
              <w:t>分</w:t>
            </w:r>
            <w:r w:rsidRPr="00AE30FD">
              <w:rPr>
                <w:rFonts w:hint="eastAsia"/>
                <w:b/>
                <w:sz w:val="18"/>
                <w:szCs w:val="18"/>
              </w:rPr>
              <w:t>）</w:t>
            </w:r>
            <w:r w:rsidRPr="00593B6B">
              <w:rPr>
                <w:rFonts w:cs="宋体" w:hint="eastAsia"/>
                <w:sz w:val="18"/>
                <w:szCs w:val="18"/>
              </w:rPr>
              <w:t>、联系方式等内容</w:t>
            </w:r>
            <w:r w:rsidRPr="00AE30FD">
              <w:rPr>
                <w:rFonts w:hint="eastAsia"/>
                <w:b/>
                <w:sz w:val="18"/>
                <w:szCs w:val="18"/>
              </w:rPr>
              <w:t>（</w:t>
            </w:r>
            <w:r w:rsidRPr="00AE30FD">
              <w:rPr>
                <w:b/>
                <w:sz w:val="18"/>
                <w:szCs w:val="18"/>
              </w:rPr>
              <w:t>1</w:t>
            </w:r>
            <w:r>
              <w:rPr>
                <w:rFonts w:hint="eastAsia"/>
                <w:b/>
                <w:sz w:val="18"/>
                <w:szCs w:val="18"/>
              </w:rPr>
              <w:t>分</w:t>
            </w:r>
            <w:r w:rsidRPr="00AE30FD">
              <w:rPr>
                <w:rFonts w:hint="eastAsia"/>
                <w:b/>
                <w:sz w:val="18"/>
                <w:szCs w:val="18"/>
              </w:rPr>
              <w:t>）</w:t>
            </w:r>
            <w:r w:rsidRPr="00593B6B">
              <w:rPr>
                <w:rFonts w:cs="宋体" w:hint="eastAsia"/>
                <w:sz w:val="18"/>
                <w:szCs w:val="18"/>
              </w:rPr>
              <w:t>；</w:t>
            </w:r>
          </w:p>
        </w:tc>
      </w:tr>
      <w:tr w:rsidR="008D6892" w:rsidTr="00C66957">
        <w:trPr>
          <w:cantSplit/>
          <w:trHeight w:val="397"/>
          <w:jc w:val="center"/>
        </w:trPr>
        <w:tc>
          <w:tcPr>
            <w:tcW w:w="1118" w:type="dxa"/>
            <w:vMerge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cs="宋体"/>
                <w:b/>
                <w:bCs/>
                <w:szCs w:val="21"/>
              </w:rPr>
            </w:pPr>
          </w:p>
        </w:tc>
        <w:tc>
          <w:tcPr>
            <w:tcW w:w="1676" w:type="dxa"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cs="宋体"/>
                <w:b/>
                <w:szCs w:val="21"/>
              </w:rPr>
            </w:pPr>
            <w:r>
              <w:rPr>
                <w:rFonts w:cs="宋体" w:hint="eastAsia"/>
                <w:b/>
                <w:szCs w:val="21"/>
              </w:rPr>
              <w:t>领导简介</w:t>
            </w:r>
          </w:p>
        </w:tc>
        <w:tc>
          <w:tcPr>
            <w:tcW w:w="5995" w:type="dxa"/>
            <w:vAlign w:val="center"/>
          </w:tcPr>
          <w:p w:rsidR="008D6892" w:rsidRPr="00593B6B" w:rsidRDefault="008D6892" w:rsidP="00C66957">
            <w:pPr>
              <w:widowControl/>
              <w:rPr>
                <w:rFonts w:cs="宋体"/>
                <w:sz w:val="18"/>
                <w:szCs w:val="18"/>
              </w:rPr>
            </w:pPr>
            <w:r w:rsidRPr="00593B6B">
              <w:rPr>
                <w:rFonts w:cs="宋体" w:hint="eastAsia"/>
                <w:sz w:val="18"/>
                <w:szCs w:val="18"/>
              </w:rPr>
              <w:t>公布本单位主要领导信息包括：领导简历</w:t>
            </w:r>
            <w:r w:rsidRPr="007D729F">
              <w:rPr>
                <w:rFonts w:cs="宋体" w:hint="eastAsia"/>
                <w:b/>
                <w:bCs/>
                <w:szCs w:val="21"/>
              </w:rPr>
              <w:t>（</w:t>
            </w:r>
            <w:r>
              <w:rPr>
                <w:rFonts w:cs="宋体" w:hint="eastAsia"/>
                <w:b/>
                <w:bCs/>
                <w:szCs w:val="21"/>
              </w:rPr>
              <w:t>2</w:t>
            </w:r>
            <w:r>
              <w:rPr>
                <w:rFonts w:cs="宋体" w:hint="eastAsia"/>
                <w:b/>
                <w:bCs/>
                <w:szCs w:val="21"/>
              </w:rPr>
              <w:t>分</w:t>
            </w:r>
            <w:r w:rsidRPr="007D729F">
              <w:rPr>
                <w:rFonts w:cs="宋体" w:hint="eastAsia"/>
                <w:b/>
                <w:bCs/>
                <w:szCs w:val="21"/>
              </w:rPr>
              <w:t>）</w:t>
            </w:r>
            <w:r w:rsidRPr="00593B6B">
              <w:rPr>
                <w:rFonts w:cs="宋体" w:hint="eastAsia"/>
                <w:sz w:val="18"/>
                <w:szCs w:val="18"/>
              </w:rPr>
              <w:t>、主管工作</w:t>
            </w:r>
            <w:r w:rsidRPr="007D729F">
              <w:rPr>
                <w:rFonts w:cs="宋体" w:hint="eastAsia"/>
                <w:b/>
                <w:bCs/>
                <w:szCs w:val="21"/>
              </w:rPr>
              <w:t>（</w:t>
            </w:r>
            <w:r>
              <w:rPr>
                <w:rFonts w:cs="宋体" w:hint="eastAsia"/>
                <w:b/>
                <w:bCs/>
                <w:szCs w:val="21"/>
              </w:rPr>
              <w:t>2</w:t>
            </w:r>
            <w:r>
              <w:rPr>
                <w:rFonts w:cs="宋体" w:hint="eastAsia"/>
                <w:b/>
                <w:bCs/>
                <w:szCs w:val="21"/>
              </w:rPr>
              <w:t>分</w:t>
            </w:r>
            <w:r w:rsidRPr="007D729F">
              <w:rPr>
                <w:rFonts w:cs="宋体" w:hint="eastAsia"/>
                <w:b/>
                <w:bCs/>
                <w:szCs w:val="21"/>
              </w:rPr>
              <w:t>）</w:t>
            </w:r>
            <w:r w:rsidRPr="00593B6B">
              <w:rPr>
                <w:rFonts w:cs="宋体" w:hint="eastAsia"/>
                <w:sz w:val="18"/>
                <w:szCs w:val="18"/>
              </w:rPr>
              <w:t>等；</w:t>
            </w:r>
          </w:p>
        </w:tc>
      </w:tr>
      <w:tr w:rsidR="008D6892" w:rsidTr="00C66957">
        <w:trPr>
          <w:cantSplit/>
          <w:trHeight w:val="397"/>
          <w:jc w:val="center"/>
        </w:trPr>
        <w:tc>
          <w:tcPr>
            <w:tcW w:w="1118" w:type="dxa"/>
            <w:vMerge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cs="宋体"/>
                <w:b/>
                <w:bCs/>
                <w:szCs w:val="21"/>
              </w:rPr>
            </w:pPr>
          </w:p>
        </w:tc>
        <w:tc>
          <w:tcPr>
            <w:tcW w:w="1676" w:type="dxa"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cs="宋体"/>
                <w:b/>
                <w:szCs w:val="21"/>
              </w:rPr>
            </w:pPr>
            <w:r>
              <w:rPr>
                <w:rFonts w:cs="宋体" w:hint="eastAsia"/>
                <w:b/>
                <w:szCs w:val="21"/>
              </w:rPr>
              <w:t>部门设置及职能</w:t>
            </w:r>
          </w:p>
        </w:tc>
        <w:tc>
          <w:tcPr>
            <w:tcW w:w="5995" w:type="dxa"/>
            <w:vAlign w:val="center"/>
          </w:tcPr>
          <w:p w:rsidR="008D6892" w:rsidRPr="00593B6B" w:rsidRDefault="008D6892" w:rsidP="00C66957">
            <w:pPr>
              <w:widowControl/>
              <w:rPr>
                <w:rFonts w:cs="宋体"/>
                <w:sz w:val="18"/>
                <w:szCs w:val="18"/>
              </w:rPr>
            </w:pPr>
            <w:r w:rsidRPr="00593B6B">
              <w:rPr>
                <w:rFonts w:cs="宋体" w:hint="eastAsia"/>
                <w:sz w:val="18"/>
                <w:szCs w:val="18"/>
              </w:rPr>
              <w:t>公布本单位科室信息包括：科室名称</w:t>
            </w:r>
            <w:r w:rsidRPr="00AE30FD">
              <w:rPr>
                <w:rFonts w:hint="eastAsia"/>
                <w:b/>
                <w:sz w:val="18"/>
                <w:szCs w:val="18"/>
              </w:rPr>
              <w:t>（</w:t>
            </w:r>
            <w:r w:rsidRPr="00AE30FD">
              <w:rPr>
                <w:b/>
                <w:sz w:val="18"/>
                <w:szCs w:val="18"/>
              </w:rPr>
              <w:t>1</w:t>
            </w:r>
            <w:r>
              <w:rPr>
                <w:rFonts w:hint="eastAsia"/>
                <w:b/>
                <w:sz w:val="18"/>
                <w:szCs w:val="18"/>
              </w:rPr>
              <w:t>分</w:t>
            </w:r>
            <w:r w:rsidRPr="00AE30FD">
              <w:rPr>
                <w:rFonts w:hint="eastAsia"/>
                <w:b/>
                <w:sz w:val="18"/>
                <w:szCs w:val="18"/>
              </w:rPr>
              <w:t>）</w:t>
            </w:r>
            <w:r w:rsidRPr="00593B6B">
              <w:rPr>
                <w:rFonts w:cs="宋体" w:hint="eastAsia"/>
                <w:sz w:val="18"/>
                <w:szCs w:val="18"/>
              </w:rPr>
              <w:t>、联系方式</w:t>
            </w:r>
            <w:r w:rsidRPr="00AE30FD">
              <w:rPr>
                <w:rFonts w:hint="eastAsia"/>
                <w:b/>
                <w:sz w:val="18"/>
                <w:szCs w:val="18"/>
              </w:rPr>
              <w:t>（</w:t>
            </w:r>
            <w:r w:rsidRPr="00AE30FD">
              <w:rPr>
                <w:b/>
                <w:sz w:val="18"/>
                <w:szCs w:val="18"/>
              </w:rPr>
              <w:t>1</w:t>
            </w:r>
            <w:r>
              <w:rPr>
                <w:rFonts w:hint="eastAsia"/>
                <w:b/>
                <w:sz w:val="18"/>
                <w:szCs w:val="18"/>
              </w:rPr>
              <w:t>分</w:t>
            </w:r>
            <w:r w:rsidRPr="00AE30FD">
              <w:rPr>
                <w:rFonts w:hint="eastAsia"/>
                <w:b/>
                <w:sz w:val="18"/>
                <w:szCs w:val="18"/>
              </w:rPr>
              <w:t>）</w:t>
            </w:r>
            <w:r w:rsidRPr="00593B6B">
              <w:rPr>
                <w:rFonts w:cs="宋体" w:hint="eastAsia"/>
                <w:sz w:val="18"/>
                <w:szCs w:val="18"/>
              </w:rPr>
              <w:t>、科室主要职能</w:t>
            </w:r>
            <w:r w:rsidRPr="007D729F">
              <w:rPr>
                <w:rFonts w:cs="宋体" w:hint="eastAsia"/>
                <w:b/>
                <w:bCs/>
                <w:szCs w:val="21"/>
              </w:rPr>
              <w:t>（</w:t>
            </w:r>
            <w:r>
              <w:rPr>
                <w:rFonts w:cs="宋体" w:hint="eastAsia"/>
                <w:b/>
                <w:bCs/>
                <w:szCs w:val="21"/>
              </w:rPr>
              <w:t>2</w:t>
            </w:r>
            <w:r>
              <w:rPr>
                <w:rFonts w:cs="宋体" w:hint="eastAsia"/>
                <w:b/>
                <w:bCs/>
                <w:szCs w:val="21"/>
              </w:rPr>
              <w:t>分</w:t>
            </w:r>
            <w:r w:rsidRPr="007D729F">
              <w:rPr>
                <w:rFonts w:cs="宋体" w:hint="eastAsia"/>
                <w:b/>
                <w:bCs/>
                <w:szCs w:val="21"/>
              </w:rPr>
              <w:t>）</w:t>
            </w:r>
            <w:r w:rsidRPr="00593B6B">
              <w:rPr>
                <w:rFonts w:cs="宋体" w:hint="eastAsia"/>
                <w:sz w:val="18"/>
                <w:szCs w:val="18"/>
              </w:rPr>
              <w:t>等；</w:t>
            </w:r>
          </w:p>
        </w:tc>
      </w:tr>
      <w:tr w:rsidR="008D6892" w:rsidTr="00C66957">
        <w:trPr>
          <w:cantSplit/>
          <w:trHeight w:val="397"/>
          <w:jc w:val="center"/>
        </w:trPr>
        <w:tc>
          <w:tcPr>
            <w:tcW w:w="1118" w:type="dxa"/>
            <w:vMerge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cs="宋体"/>
                <w:b/>
                <w:bCs/>
                <w:szCs w:val="21"/>
              </w:rPr>
            </w:pPr>
          </w:p>
        </w:tc>
        <w:tc>
          <w:tcPr>
            <w:tcW w:w="1676" w:type="dxa"/>
            <w:vAlign w:val="center"/>
          </w:tcPr>
          <w:p w:rsidR="008D6892" w:rsidRPr="00CE3D94" w:rsidRDefault="008D6892" w:rsidP="00C66957">
            <w:pPr>
              <w:widowControl/>
              <w:jc w:val="center"/>
              <w:rPr>
                <w:rFonts w:cs="宋体"/>
                <w:b/>
                <w:szCs w:val="21"/>
              </w:rPr>
            </w:pPr>
            <w:r w:rsidRPr="00CE3D94">
              <w:rPr>
                <w:rFonts w:cs="宋体" w:hint="eastAsia"/>
                <w:b/>
                <w:szCs w:val="21"/>
              </w:rPr>
              <w:t>人事信息</w:t>
            </w:r>
          </w:p>
        </w:tc>
        <w:tc>
          <w:tcPr>
            <w:tcW w:w="5995" w:type="dxa"/>
            <w:vAlign w:val="center"/>
          </w:tcPr>
          <w:p w:rsidR="008D6892" w:rsidRPr="00593B6B" w:rsidRDefault="008D6892" w:rsidP="00C66957">
            <w:pPr>
              <w:widowControl/>
              <w:rPr>
                <w:rFonts w:cs="宋体"/>
                <w:sz w:val="18"/>
                <w:szCs w:val="18"/>
              </w:rPr>
            </w:pPr>
            <w:r w:rsidRPr="00593B6B">
              <w:rPr>
                <w:rFonts w:cs="宋体" w:hint="eastAsia"/>
                <w:sz w:val="18"/>
                <w:szCs w:val="18"/>
              </w:rPr>
              <w:t>公布专家简介及特长介绍</w:t>
            </w:r>
            <w:r w:rsidRPr="007D729F">
              <w:rPr>
                <w:rFonts w:cs="宋体" w:hint="eastAsia"/>
                <w:b/>
                <w:bCs/>
                <w:szCs w:val="21"/>
              </w:rPr>
              <w:t>（</w:t>
            </w:r>
            <w:r>
              <w:rPr>
                <w:rFonts w:cs="宋体" w:hint="eastAsia"/>
                <w:b/>
                <w:bCs/>
                <w:szCs w:val="21"/>
              </w:rPr>
              <w:t>2</w:t>
            </w:r>
            <w:r>
              <w:rPr>
                <w:rFonts w:cs="宋体" w:hint="eastAsia"/>
                <w:b/>
                <w:bCs/>
                <w:szCs w:val="21"/>
              </w:rPr>
              <w:t>分</w:t>
            </w:r>
            <w:r w:rsidRPr="007D729F">
              <w:rPr>
                <w:rFonts w:cs="宋体" w:hint="eastAsia"/>
                <w:b/>
                <w:bCs/>
                <w:szCs w:val="21"/>
              </w:rPr>
              <w:t>）</w:t>
            </w:r>
            <w:r w:rsidRPr="00593B6B">
              <w:rPr>
                <w:rFonts w:cs="宋体" w:hint="eastAsia"/>
                <w:sz w:val="18"/>
                <w:szCs w:val="18"/>
              </w:rPr>
              <w:t>、坐诊时间公布</w:t>
            </w:r>
            <w:r w:rsidRPr="00AE30FD">
              <w:rPr>
                <w:rFonts w:hint="eastAsia"/>
                <w:b/>
                <w:sz w:val="18"/>
                <w:szCs w:val="18"/>
              </w:rPr>
              <w:t>（</w:t>
            </w:r>
            <w:r w:rsidRPr="00AE30FD">
              <w:rPr>
                <w:b/>
                <w:sz w:val="18"/>
                <w:szCs w:val="18"/>
              </w:rPr>
              <w:t>1</w:t>
            </w:r>
            <w:r>
              <w:rPr>
                <w:rFonts w:hint="eastAsia"/>
                <w:b/>
                <w:sz w:val="18"/>
                <w:szCs w:val="18"/>
              </w:rPr>
              <w:t>分</w:t>
            </w:r>
            <w:r w:rsidRPr="00AE30FD">
              <w:rPr>
                <w:rFonts w:hint="eastAsia"/>
                <w:b/>
                <w:sz w:val="18"/>
                <w:szCs w:val="18"/>
              </w:rPr>
              <w:t>）</w:t>
            </w:r>
            <w:r w:rsidRPr="00593B6B">
              <w:rPr>
                <w:rFonts w:cs="宋体" w:hint="eastAsia"/>
                <w:sz w:val="18"/>
                <w:szCs w:val="18"/>
              </w:rPr>
              <w:t>、联系电话展示</w:t>
            </w:r>
            <w:r w:rsidRPr="00AE30FD">
              <w:rPr>
                <w:rFonts w:hint="eastAsia"/>
                <w:b/>
                <w:sz w:val="18"/>
                <w:szCs w:val="18"/>
              </w:rPr>
              <w:t>（</w:t>
            </w:r>
            <w:r w:rsidRPr="00AE30FD">
              <w:rPr>
                <w:b/>
                <w:sz w:val="18"/>
                <w:szCs w:val="18"/>
              </w:rPr>
              <w:t>1</w:t>
            </w:r>
            <w:r>
              <w:rPr>
                <w:rFonts w:hint="eastAsia"/>
                <w:b/>
                <w:sz w:val="18"/>
                <w:szCs w:val="18"/>
              </w:rPr>
              <w:t>分</w:t>
            </w:r>
            <w:r w:rsidRPr="00AE30FD">
              <w:rPr>
                <w:rFonts w:hint="eastAsia"/>
                <w:b/>
                <w:sz w:val="18"/>
                <w:szCs w:val="18"/>
              </w:rPr>
              <w:t>）</w:t>
            </w:r>
            <w:r w:rsidRPr="00593B6B">
              <w:rPr>
                <w:rFonts w:cs="宋体" w:hint="eastAsia"/>
                <w:sz w:val="18"/>
                <w:szCs w:val="18"/>
              </w:rPr>
              <w:t>等信息；</w:t>
            </w:r>
          </w:p>
        </w:tc>
      </w:tr>
      <w:tr w:rsidR="008D6892" w:rsidTr="00C66957">
        <w:trPr>
          <w:cantSplit/>
          <w:trHeight w:val="397"/>
          <w:jc w:val="center"/>
        </w:trPr>
        <w:tc>
          <w:tcPr>
            <w:tcW w:w="1118" w:type="dxa"/>
            <w:vMerge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cs="宋体"/>
                <w:b/>
                <w:bCs/>
                <w:szCs w:val="21"/>
              </w:rPr>
            </w:pPr>
          </w:p>
        </w:tc>
        <w:tc>
          <w:tcPr>
            <w:tcW w:w="1676" w:type="dxa"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cs="宋体"/>
                <w:b/>
                <w:szCs w:val="21"/>
              </w:rPr>
            </w:pPr>
            <w:r>
              <w:rPr>
                <w:rFonts w:cs="宋体" w:hint="eastAsia"/>
                <w:b/>
                <w:szCs w:val="21"/>
              </w:rPr>
              <w:t>机构荣誉</w:t>
            </w:r>
          </w:p>
        </w:tc>
        <w:tc>
          <w:tcPr>
            <w:tcW w:w="5995" w:type="dxa"/>
            <w:vAlign w:val="center"/>
          </w:tcPr>
          <w:p w:rsidR="008D6892" w:rsidRPr="00593B6B" w:rsidRDefault="008D6892" w:rsidP="00C66957">
            <w:pPr>
              <w:widowControl/>
              <w:rPr>
                <w:rFonts w:cs="宋体"/>
                <w:sz w:val="18"/>
                <w:szCs w:val="18"/>
              </w:rPr>
            </w:pPr>
            <w:r w:rsidRPr="00593B6B">
              <w:rPr>
                <w:rFonts w:cs="宋体" w:hint="eastAsia"/>
                <w:sz w:val="18"/>
                <w:szCs w:val="18"/>
              </w:rPr>
              <w:t>公布本单位所荣获奖项证书等信息；</w:t>
            </w:r>
            <w:r>
              <w:rPr>
                <w:rFonts w:cs="宋体" w:hint="eastAsia"/>
                <w:b/>
                <w:szCs w:val="21"/>
              </w:rPr>
              <w:t>（</w:t>
            </w:r>
            <w:r>
              <w:rPr>
                <w:rFonts w:cs="宋体" w:hint="eastAsia"/>
                <w:b/>
                <w:szCs w:val="21"/>
              </w:rPr>
              <w:t>4</w:t>
            </w:r>
            <w:r>
              <w:rPr>
                <w:rFonts w:cs="宋体" w:hint="eastAsia"/>
                <w:b/>
                <w:szCs w:val="21"/>
              </w:rPr>
              <w:t>分）</w:t>
            </w:r>
          </w:p>
        </w:tc>
      </w:tr>
      <w:tr w:rsidR="008D6892" w:rsidTr="00C66957">
        <w:trPr>
          <w:cantSplit/>
          <w:trHeight w:val="397"/>
          <w:jc w:val="center"/>
        </w:trPr>
        <w:tc>
          <w:tcPr>
            <w:tcW w:w="1118" w:type="dxa"/>
            <w:vMerge w:val="restart"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cs="宋体"/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  <w:szCs w:val="21"/>
              </w:rPr>
              <w:t>新闻公开（</w:t>
            </w:r>
            <w:r>
              <w:rPr>
                <w:rFonts w:cs="宋体" w:hint="eastAsia"/>
                <w:b/>
                <w:bCs/>
                <w:szCs w:val="21"/>
              </w:rPr>
              <w:t>18</w:t>
            </w:r>
            <w:r>
              <w:rPr>
                <w:rFonts w:cs="宋体" w:hint="eastAsia"/>
                <w:b/>
                <w:bCs/>
                <w:szCs w:val="21"/>
              </w:rPr>
              <w:t>）</w:t>
            </w:r>
          </w:p>
        </w:tc>
        <w:tc>
          <w:tcPr>
            <w:tcW w:w="1676" w:type="dxa"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cs="宋体"/>
                <w:b/>
                <w:szCs w:val="21"/>
              </w:rPr>
            </w:pPr>
            <w:r>
              <w:rPr>
                <w:rFonts w:cs="宋体" w:hint="eastAsia"/>
                <w:b/>
                <w:szCs w:val="21"/>
              </w:rPr>
              <w:t>政策解读</w:t>
            </w:r>
          </w:p>
        </w:tc>
        <w:tc>
          <w:tcPr>
            <w:tcW w:w="5995" w:type="dxa"/>
            <w:vAlign w:val="center"/>
          </w:tcPr>
          <w:p w:rsidR="008D6892" w:rsidRDefault="008D6892" w:rsidP="00C66957">
            <w:pPr>
              <w:widowControl/>
              <w:rPr>
                <w:rFonts w:cs="宋体"/>
                <w:sz w:val="18"/>
                <w:szCs w:val="18"/>
              </w:rPr>
            </w:pPr>
            <w:r w:rsidRPr="00593B6B">
              <w:rPr>
                <w:rFonts w:cs="宋体" w:hint="eastAsia"/>
                <w:sz w:val="18"/>
                <w:szCs w:val="18"/>
              </w:rPr>
              <w:t>公布与本单位工作相关的国家法律法规、地方规章、规范性文件</w:t>
            </w:r>
            <w:r w:rsidRPr="007D729F">
              <w:rPr>
                <w:rFonts w:cs="宋体" w:hint="eastAsia"/>
                <w:b/>
                <w:bCs/>
                <w:szCs w:val="21"/>
              </w:rPr>
              <w:t>（</w:t>
            </w:r>
            <w:r>
              <w:rPr>
                <w:rFonts w:cs="宋体" w:hint="eastAsia"/>
                <w:b/>
                <w:bCs/>
                <w:szCs w:val="21"/>
              </w:rPr>
              <w:t>2</w:t>
            </w:r>
            <w:r>
              <w:rPr>
                <w:rFonts w:cs="宋体" w:hint="eastAsia"/>
                <w:b/>
                <w:bCs/>
                <w:szCs w:val="21"/>
              </w:rPr>
              <w:t>分</w:t>
            </w:r>
            <w:r w:rsidRPr="007D729F">
              <w:rPr>
                <w:rFonts w:cs="宋体" w:hint="eastAsia"/>
                <w:b/>
                <w:bCs/>
                <w:szCs w:val="21"/>
              </w:rPr>
              <w:t>）</w:t>
            </w:r>
            <w:r w:rsidRPr="00593B6B">
              <w:rPr>
                <w:rFonts w:cs="宋体" w:hint="eastAsia"/>
                <w:sz w:val="18"/>
                <w:szCs w:val="18"/>
              </w:rPr>
              <w:t>，</w:t>
            </w:r>
          </w:p>
          <w:p w:rsidR="008D6892" w:rsidRPr="00593B6B" w:rsidRDefault="008D6892" w:rsidP="00C66957">
            <w:pPr>
              <w:widowControl/>
              <w:rPr>
                <w:rFonts w:cs="宋体"/>
                <w:sz w:val="18"/>
                <w:szCs w:val="18"/>
              </w:rPr>
            </w:pPr>
            <w:r w:rsidRPr="00593B6B">
              <w:rPr>
                <w:rFonts w:cs="宋体" w:hint="eastAsia"/>
                <w:sz w:val="18"/>
                <w:szCs w:val="18"/>
              </w:rPr>
              <w:t>对相关法规文件以合适的方式进行分类、转载、解读；</w:t>
            </w:r>
            <w:r w:rsidRPr="007D729F">
              <w:rPr>
                <w:rFonts w:cs="宋体" w:hint="eastAsia"/>
                <w:b/>
                <w:bCs/>
                <w:szCs w:val="21"/>
              </w:rPr>
              <w:t>（</w:t>
            </w:r>
            <w:r>
              <w:rPr>
                <w:rFonts w:cs="宋体" w:hint="eastAsia"/>
                <w:b/>
                <w:bCs/>
                <w:szCs w:val="21"/>
              </w:rPr>
              <w:t>2</w:t>
            </w:r>
            <w:r>
              <w:rPr>
                <w:rFonts w:cs="宋体" w:hint="eastAsia"/>
                <w:b/>
                <w:bCs/>
                <w:szCs w:val="21"/>
              </w:rPr>
              <w:t>分</w:t>
            </w:r>
            <w:r w:rsidRPr="007D729F">
              <w:rPr>
                <w:rFonts w:cs="宋体" w:hint="eastAsia"/>
                <w:b/>
                <w:bCs/>
                <w:szCs w:val="21"/>
              </w:rPr>
              <w:t>）</w:t>
            </w:r>
          </w:p>
        </w:tc>
      </w:tr>
      <w:tr w:rsidR="008D6892" w:rsidTr="00C66957">
        <w:trPr>
          <w:cantSplit/>
          <w:trHeight w:val="397"/>
          <w:jc w:val="center"/>
        </w:trPr>
        <w:tc>
          <w:tcPr>
            <w:tcW w:w="1118" w:type="dxa"/>
            <w:vMerge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cs="宋体"/>
                <w:b/>
                <w:bCs/>
                <w:szCs w:val="21"/>
              </w:rPr>
            </w:pPr>
          </w:p>
        </w:tc>
        <w:tc>
          <w:tcPr>
            <w:tcW w:w="1676" w:type="dxa"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cs="宋体"/>
                <w:b/>
                <w:szCs w:val="21"/>
              </w:rPr>
            </w:pPr>
            <w:r>
              <w:rPr>
                <w:rFonts w:cs="宋体" w:hint="eastAsia"/>
                <w:b/>
                <w:szCs w:val="21"/>
              </w:rPr>
              <w:t>新闻动态</w:t>
            </w:r>
          </w:p>
        </w:tc>
        <w:tc>
          <w:tcPr>
            <w:tcW w:w="5995" w:type="dxa"/>
            <w:vAlign w:val="center"/>
          </w:tcPr>
          <w:p w:rsidR="008D6892" w:rsidRPr="00593B6B" w:rsidRDefault="008D6892" w:rsidP="00C66957">
            <w:pPr>
              <w:widowControl/>
              <w:rPr>
                <w:rFonts w:cs="宋体"/>
                <w:sz w:val="18"/>
                <w:szCs w:val="18"/>
              </w:rPr>
            </w:pPr>
            <w:r w:rsidRPr="00593B6B">
              <w:rPr>
                <w:rFonts w:cs="宋体" w:hint="eastAsia"/>
                <w:sz w:val="18"/>
                <w:szCs w:val="18"/>
              </w:rPr>
              <w:t>公开本行业相关新闻报道</w:t>
            </w:r>
            <w:r w:rsidRPr="00AE30FD">
              <w:rPr>
                <w:rFonts w:hint="eastAsia"/>
                <w:b/>
                <w:sz w:val="18"/>
                <w:szCs w:val="18"/>
              </w:rPr>
              <w:t>（</w:t>
            </w:r>
            <w:r w:rsidRPr="00AE30FD">
              <w:rPr>
                <w:b/>
                <w:sz w:val="18"/>
                <w:szCs w:val="18"/>
              </w:rPr>
              <w:t>1</w:t>
            </w:r>
            <w:r>
              <w:rPr>
                <w:rFonts w:hint="eastAsia"/>
                <w:b/>
                <w:sz w:val="18"/>
                <w:szCs w:val="18"/>
              </w:rPr>
              <w:t>分</w:t>
            </w:r>
            <w:r w:rsidRPr="00AE30FD">
              <w:rPr>
                <w:rFonts w:hint="eastAsia"/>
                <w:b/>
                <w:sz w:val="18"/>
                <w:szCs w:val="18"/>
              </w:rPr>
              <w:t>）</w:t>
            </w:r>
            <w:r w:rsidRPr="00593B6B">
              <w:rPr>
                <w:rFonts w:cs="宋体" w:hint="eastAsia"/>
                <w:sz w:val="18"/>
                <w:szCs w:val="18"/>
              </w:rPr>
              <w:t>，及本单位工作动态</w:t>
            </w:r>
            <w:r w:rsidRPr="007D729F">
              <w:rPr>
                <w:rFonts w:cs="宋体" w:hint="eastAsia"/>
                <w:b/>
                <w:bCs/>
                <w:szCs w:val="21"/>
              </w:rPr>
              <w:t>（</w:t>
            </w:r>
            <w:r>
              <w:rPr>
                <w:rFonts w:cs="宋体" w:hint="eastAsia"/>
                <w:b/>
                <w:bCs/>
                <w:szCs w:val="21"/>
              </w:rPr>
              <w:t>2</w:t>
            </w:r>
            <w:r>
              <w:rPr>
                <w:rFonts w:cs="宋体" w:hint="eastAsia"/>
                <w:b/>
                <w:bCs/>
                <w:szCs w:val="21"/>
              </w:rPr>
              <w:t>分</w:t>
            </w:r>
            <w:r w:rsidRPr="007D729F">
              <w:rPr>
                <w:rFonts w:cs="宋体" w:hint="eastAsia"/>
                <w:b/>
                <w:bCs/>
                <w:szCs w:val="21"/>
              </w:rPr>
              <w:t>）</w:t>
            </w:r>
            <w:r w:rsidRPr="00593B6B">
              <w:rPr>
                <w:rFonts w:cs="宋体" w:hint="eastAsia"/>
                <w:sz w:val="18"/>
                <w:szCs w:val="18"/>
              </w:rPr>
              <w:t>、领导活动</w:t>
            </w:r>
            <w:r w:rsidRPr="00AE30FD">
              <w:rPr>
                <w:rFonts w:hint="eastAsia"/>
                <w:b/>
                <w:sz w:val="18"/>
                <w:szCs w:val="18"/>
              </w:rPr>
              <w:t>（</w:t>
            </w:r>
            <w:r w:rsidRPr="00AE30FD">
              <w:rPr>
                <w:b/>
                <w:sz w:val="18"/>
                <w:szCs w:val="18"/>
              </w:rPr>
              <w:t>1</w:t>
            </w:r>
            <w:r>
              <w:rPr>
                <w:rFonts w:hint="eastAsia"/>
                <w:b/>
                <w:sz w:val="18"/>
                <w:szCs w:val="18"/>
              </w:rPr>
              <w:t>分</w:t>
            </w:r>
            <w:r w:rsidRPr="00AE30FD">
              <w:rPr>
                <w:rFonts w:hint="eastAsia"/>
                <w:b/>
                <w:sz w:val="18"/>
                <w:szCs w:val="18"/>
              </w:rPr>
              <w:t>）</w:t>
            </w:r>
            <w:r w:rsidRPr="00593B6B">
              <w:rPr>
                <w:rFonts w:cs="宋体" w:hint="eastAsia"/>
                <w:sz w:val="18"/>
                <w:szCs w:val="18"/>
              </w:rPr>
              <w:t>等相关新闻报道；</w:t>
            </w:r>
          </w:p>
        </w:tc>
      </w:tr>
      <w:tr w:rsidR="008D6892" w:rsidTr="00C66957">
        <w:trPr>
          <w:cantSplit/>
          <w:trHeight w:val="397"/>
          <w:jc w:val="center"/>
        </w:trPr>
        <w:tc>
          <w:tcPr>
            <w:tcW w:w="1118" w:type="dxa"/>
            <w:vMerge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cs="宋体"/>
                <w:b/>
                <w:bCs/>
                <w:szCs w:val="21"/>
              </w:rPr>
            </w:pPr>
          </w:p>
        </w:tc>
        <w:tc>
          <w:tcPr>
            <w:tcW w:w="1676" w:type="dxa"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cs="宋体"/>
                <w:b/>
                <w:szCs w:val="21"/>
              </w:rPr>
            </w:pPr>
            <w:r>
              <w:rPr>
                <w:rFonts w:cs="宋体" w:hint="eastAsia"/>
                <w:b/>
                <w:szCs w:val="21"/>
              </w:rPr>
              <w:t>通知公告</w:t>
            </w:r>
          </w:p>
        </w:tc>
        <w:tc>
          <w:tcPr>
            <w:tcW w:w="5995" w:type="dxa"/>
            <w:vAlign w:val="center"/>
          </w:tcPr>
          <w:p w:rsidR="008D6892" w:rsidRPr="00593B6B" w:rsidRDefault="008D6892" w:rsidP="00C66957">
            <w:pPr>
              <w:widowControl/>
              <w:rPr>
                <w:rFonts w:cs="宋体"/>
                <w:sz w:val="18"/>
                <w:szCs w:val="18"/>
              </w:rPr>
            </w:pPr>
            <w:r w:rsidRPr="00593B6B">
              <w:rPr>
                <w:rFonts w:cs="宋体" w:hint="eastAsia"/>
                <w:sz w:val="18"/>
                <w:szCs w:val="18"/>
              </w:rPr>
              <w:t>公布本单位人事任免、人员招录、采购公告等相关信息；</w:t>
            </w:r>
            <w:r w:rsidRPr="000D4411">
              <w:rPr>
                <w:rFonts w:cs="宋体" w:hint="eastAsia"/>
                <w:b/>
                <w:sz w:val="18"/>
                <w:szCs w:val="18"/>
              </w:rPr>
              <w:t>(1.5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0D4411">
              <w:rPr>
                <w:rFonts w:cs="宋体" w:hint="eastAsia"/>
                <w:b/>
                <w:sz w:val="18"/>
                <w:szCs w:val="18"/>
              </w:rPr>
              <w:t>)</w:t>
            </w:r>
          </w:p>
          <w:p w:rsidR="008D6892" w:rsidRPr="00593B6B" w:rsidRDefault="008D6892" w:rsidP="00C66957">
            <w:pPr>
              <w:widowControl/>
              <w:rPr>
                <w:rFonts w:cs="宋体"/>
                <w:sz w:val="18"/>
                <w:szCs w:val="18"/>
              </w:rPr>
            </w:pPr>
            <w:r w:rsidRPr="00593B6B">
              <w:rPr>
                <w:rFonts w:cs="宋体" w:hint="eastAsia"/>
                <w:sz w:val="18"/>
                <w:szCs w:val="18"/>
              </w:rPr>
              <w:t>专家坐诊调整及单位紧急工作通知等信息，并及时更新；</w:t>
            </w:r>
            <w:r w:rsidRPr="000D4411">
              <w:rPr>
                <w:rFonts w:cs="宋体" w:hint="eastAsia"/>
                <w:b/>
                <w:sz w:val="18"/>
                <w:szCs w:val="18"/>
              </w:rPr>
              <w:t>(1.5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0D4411">
              <w:rPr>
                <w:rFonts w:cs="宋体" w:hint="eastAsia"/>
                <w:b/>
                <w:sz w:val="18"/>
                <w:szCs w:val="18"/>
              </w:rPr>
              <w:t>)</w:t>
            </w:r>
          </w:p>
        </w:tc>
      </w:tr>
      <w:tr w:rsidR="008D6892" w:rsidTr="00C66957">
        <w:trPr>
          <w:cantSplit/>
          <w:trHeight w:val="397"/>
          <w:jc w:val="center"/>
        </w:trPr>
        <w:tc>
          <w:tcPr>
            <w:tcW w:w="1118" w:type="dxa"/>
            <w:vMerge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cs="宋体"/>
                <w:b/>
                <w:bCs/>
                <w:szCs w:val="21"/>
              </w:rPr>
            </w:pPr>
          </w:p>
        </w:tc>
        <w:tc>
          <w:tcPr>
            <w:tcW w:w="1676" w:type="dxa"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cs="宋体"/>
                <w:b/>
                <w:szCs w:val="21"/>
              </w:rPr>
            </w:pPr>
            <w:r>
              <w:rPr>
                <w:rFonts w:cs="宋体" w:hint="eastAsia"/>
                <w:b/>
                <w:szCs w:val="21"/>
              </w:rPr>
              <w:t>图片新闻</w:t>
            </w:r>
          </w:p>
        </w:tc>
        <w:tc>
          <w:tcPr>
            <w:tcW w:w="5995" w:type="dxa"/>
            <w:vAlign w:val="center"/>
          </w:tcPr>
          <w:p w:rsidR="008D6892" w:rsidRPr="00593B6B" w:rsidRDefault="008D6892" w:rsidP="00C66957">
            <w:pPr>
              <w:widowControl/>
              <w:rPr>
                <w:rFonts w:cs="宋体"/>
                <w:sz w:val="18"/>
                <w:szCs w:val="18"/>
              </w:rPr>
            </w:pPr>
            <w:r w:rsidRPr="00593B6B">
              <w:rPr>
                <w:rFonts w:cs="宋体" w:hint="eastAsia"/>
                <w:sz w:val="18"/>
                <w:szCs w:val="18"/>
              </w:rPr>
              <w:t>以图片的形式展现单位工作或者活动等新闻；</w:t>
            </w:r>
            <w:r>
              <w:rPr>
                <w:rFonts w:cs="宋体" w:hint="eastAsia"/>
                <w:b/>
                <w:szCs w:val="21"/>
              </w:rPr>
              <w:t>（</w:t>
            </w:r>
            <w:r>
              <w:rPr>
                <w:rFonts w:cs="宋体" w:hint="eastAsia"/>
                <w:b/>
                <w:szCs w:val="21"/>
              </w:rPr>
              <w:t>4</w:t>
            </w:r>
            <w:r>
              <w:rPr>
                <w:rFonts w:cs="宋体" w:hint="eastAsia"/>
                <w:b/>
                <w:szCs w:val="21"/>
              </w:rPr>
              <w:t>分）</w:t>
            </w:r>
          </w:p>
        </w:tc>
      </w:tr>
      <w:tr w:rsidR="008D6892" w:rsidTr="00C66957">
        <w:trPr>
          <w:cantSplit/>
          <w:trHeight w:val="397"/>
          <w:jc w:val="center"/>
        </w:trPr>
        <w:tc>
          <w:tcPr>
            <w:tcW w:w="1118" w:type="dxa"/>
            <w:vMerge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cs="宋体"/>
                <w:b/>
                <w:bCs/>
                <w:szCs w:val="21"/>
              </w:rPr>
            </w:pPr>
          </w:p>
        </w:tc>
        <w:tc>
          <w:tcPr>
            <w:tcW w:w="1676" w:type="dxa"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cs="宋体"/>
                <w:b/>
                <w:szCs w:val="21"/>
              </w:rPr>
            </w:pPr>
            <w:r>
              <w:rPr>
                <w:rFonts w:cs="宋体" w:hint="eastAsia"/>
                <w:b/>
                <w:szCs w:val="21"/>
              </w:rPr>
              <w:t>视频新闻</w:t>
            </w:r>
          </w:p>
        </w:tc>
        <w:tc>
          <w:tcPr>
            <w:tcW w:w="5995" w:type="dxa"/>
            <w:vAlign w:val="center"/>
          </w:tcPr>
          <w:p w:rsidR="008D6892" w:rsidRPr="00593B6B" w:rsidRDefault="008D6892" w:rsidP="00C66957">
            <w:pPr>
              <w:widowControl/>
              <w:rPr>
                <w:rFonts w:cs="宋体"/>
                <w:sz w:val="18"/>
                <w:szCs w:val="18"/>
              </w:rPr>
            </w:pPr>
            <w:r w:rsidRPr="00593B6B">
              <w:rPr>
                <w:rFonts w:cs="宋体"/>
                <w:sz w:val="18"/>
                <w:szCs w:val="18"/>
              </w:rPr>
              <w:t>提供以形丰富多样的视频模式，展示医院形象与特色的宣传服务；</w:t>
            </w:r>
            <w:r>
              <w:rPr>
                <w:rFonts w:cs="宋体" w:hint="eastAsia"/>
                <w:b/>
                <w:szCs w:val="21"/>
              </w:rPr>
              <w:t>（</w:t>
            </w:r>
            <w:r>
              <w:rPr>
                <w:rFonts w:cs="宋体" w:hint="eastAsia"/>
                <w:b/>
                <w:szCs w:val="21"/>
              </w:rPr>
              <w:t>3</w:t>
            </w:r>
            <w:r>
              <w:rPr>
                <w:rFonts w:cs="宋体" w:hint="eastAsia"/>
                <w:b/>
                <w:szCs w:val="21"/>
              </w:rPr>
              <w:t>分）</w:t>
            </w:r>
          </w:p>
        </w:tc>
      </w:tr>
      <w:tr w:rsidR="008D6892" w:rsidTr="00C66957">
        <w:trPr>
          <w:cantSplit/>
          <w:trHeight w:val="397"/>
          <w:jc w:val="center"/>
        </w:trPr>
        <w:tc>
          <w:tcPr>
            <w:tcW w:w="1118" w:type="dxa"/>
            <w:vMerge w:val="restart"/>
            <w:vAlign w:val="center"/>
          </w:tcPr>
          <w:p w:rsidR="008D6892" w:rsidRPr="007D729F" w:rsidRDefault="008D6892" w:rsidP="00C66957">
            <w:pPr>
              <w:widowControl/>
              <w:jc w:val="center"/>
              <w:rPr>
                <w:rFonts w:cs="宋体"/>
                <w:b/>
                <w:bCs/>
                <w:szCs w:val="21"/>
              </w:rPr>
            </w:pPr>
            <w:r w:rsidRPr="007D729F">
              <w:rPr>
                <w:rFonts w:cs="宋体" w:hint="eastAsia"/>
                <w:b/>
                <w:bCs/>
                <w:szCs w:val="21"/>
              </w:rPr>
              <w:t>业务工作（</w:t>
            </w:r>
            <w:r>
              <w:rPr>
                <w:rFonts w:cs="宋体" w:hint="eastAsia"/>
                <w:b/>
                <w:bCs/>
                <w:szCs w:val="21"/>
              </w:rPr>
              <w:t>21</w:t>
            </w:r>
            <w:r w:rsidRPr="007D729F">
              <w:rPr>
                <w:rFonts w:cs="宋体" w:hint="eastAsia"/>
                <w:b/>
                <w:bCs/>
                <w:szCs w:val="21"/>
              </w:rPr>
              <w:t>）</w:t>
            </w:r>
          </w:p>
        </w:tc>
        <w:tc>
          <w:tcPr>
            <w:tcW w:w="1676" w:type="dxa"/>
            <w:vAlign w:val="center"/>
          </w:tcPr>
          <w:p w:rsidR="008D6892" w:rsidRPr="007D729F" w:rsidRDefault="008D6892" w:rsidP="00C66957">
            <w:pPr>
              <w:widowControl/>
              <w:jc w:val="center"/>
              <w:rPr>
                <w:rFonts w:cs="宋体"/>
                <w:b/>
                <w:szCs w:val="21"/>
              </w:rPr>
            </w:pPr>
            <w:r w:rsidRPr="007D729F">
              <w:rPr>
                <w:rFonts w:cs="宋体" w:hint="eastAsia"/>
                <w:b/>
                <w:szCs w:val="21"/>
              </w:rPr>
              <w:t>办事指南</w:t>
            </w:r>
          </w:p>
        </w:tc>
        <w:tc>
          <w:tcPr>
            <w:tcW w:w="5995" w:type="dxa"/>
            <w:vAlign w:val="center"/>
          </w:tcPr>
          <w:p w:rsidR="008D6892" w:rsidRPr="007D729F" w:rsidRDefault="008D6892" w:rsidP="00C66957">
            <w:pPr>
              <w:widowControl/>
              <w:rPr>
                <w:rFonts w:cs="宋体"/>
                <w:sz w:val="18"/>
                <w:szCs w:val="18"/>
              </w:rPr>
            </w:pPr>
            <w:r w:rsidRPr="007D729F">
              <w:rPr>
                <w:rFonts w:cs="宋体" w:hint="eastAsia"/>
                <w:sz w:val="18"/>
                <w:szCs w:val="18"/>
              </w:rPr>
              <w:t>公布本单位公开办事的流程</w:t>
            </w:r>
            <w:r w:rsidRPr="007D729F">
              <w:rPr>
                <w:rFonts w:cs="宋体" w:hint="eastAsia"/>
                <w:b/>
                <w:bCs/>
                <w:szCs w:val="21"/>
              </w:rPr>
              <w:t>（</w:t>
            </w:r>
            <w:r>
              <w:rPr>
                <w:rFonts w:cs="宋体" w:hint="eastAsia"/>
                <w:b/>
                <w:bCs/>
                <w:szCs w:val="21"/>
              </w:rPr>
              <w:t>2</w:t>
            </w:r>
            <w:r>
              <w:rPr>
                <w:rFonts w:cs="宋体" w:hint="eastAsia"/>
                <w:b/>
                <w:bCs/>
                <w:szCs w:val="21"/>
              </w:rPr>
              <w:t>分</w:t>
            </w:r>
            <w:r w:rsidRPr="007D729F">
              <w:rPr>
                <w:rFonts w:cs="宋体" w:hint="eastAsia"/>
                <w:b/>
                <w:bCs/>
                <w:szCs w:val="21"/>
              </w:rPr>
              <w:t>）</w:t>
            </w:r>
            <w:r w:rsidRPr="007D729F">
              <w:rPr>
                <w:rFonts w:cs="宋体" w:hint="eastAsia"/>
                <w:sz w:val="18"/>
                <w:szCs w:val="18"/>
              </w:rPr>
              <w:t>和工作程序</w:t>
            </w:r>
            <w:r w:rsidRPr="007D729F">
              <w:rPr>
                <w:rFonts w:cs="宋体" w:hint="eastAsia"/>
                <w:b/>
                <w:bCs/>
                <w:szCs w:val="21"/>
              </w:rPr>
              <w:t>（</w:t>
            </w:r>
            <w:r>
              <w:rPr>
                <w:rFonts w:cs="宋体" w:hint="eastAsia"/>
                <w:b/>
                <w:bCs/>
                <w:szCs w:val="21"/>
              </w:rPr>
              <w:t>2</w:t>
            </w:r>
            <w:r>
              <w:rPr>
                <w:rFonts w:cs="宋体" w:hint="eastAsia"/>
                <w:b/>
                <w:bCs/>
                <w:szCs w:val="21"/>
              </w:rPr>
              <w:t>分</w:t>
            </w:r>
            <w:r w:rsidRPr="007D729F">
              <w:rPr>
                <w:rFonts w:cs="宋体" w:hint="eastAsia"/>
                <w:b/>
                <w:bCs/>
                <w:szCs w:val="21"/>
              </w:rPr>
              <w:t>）</w:t>
            </w:r>
            <w:r w:rsidRPr="007D729F">
              <w:rPr>
                <w:rFonts w:cs="宋体" w:hint="eastAsia"/>
                <w:sz w:val="18"/>
                <w:szCs w:val="18"/>
              </w:rPr>
              <w:t>等；</w:t>
            </w:r>
          </w:p>
        </w:tc>
      </w:tr>
      <w:tr w:rsidR="008D6892" w:rsidTr="00C66957">
        <w:trPr>
          <w:cantSplit/>
          <w:trHeight w:val="397"/>
          <w:jc w:val="center"/>
        </w:trPr>
        <w:tc>
          <w:tcPr>
            <w:tcW w:w="1118" w:type="dxa"/>
            <w:vMerge/>
            <w:vAlign w:val="center"/>
          </w:tcPr>
          <w:p w:rsidR="008D6892" w:rsidRPr="007D729F" w:rsidRDefault="008D6892" w:rsidP="00C66957">
            <w:pPr>
              <w:widowControl/>
              <w:jc w:val="center"/>
              <w:rPr>
                <w:rFonts w:cs="宋体"/>
                <w:b/>
                <w:bCs/>
                <w:szCs w:val="21"/>
              </w:rPr>
            </w:pPr>
          </w:p>
        </w:tc>
        <w:tc>
          <w:tcPr>
            <w:tcW w:w="1676" w:type="dxa"/>
            <w:vAlign w:val="center"/>
          </w:tcPr>
          <w:p w:rsidR="008D6892" w:rsidRPr="007D729F" w:rsidRDefault="008D6892" w:rsidP="00C66957">
            <w:pPr>
              <w:widowControl/>
              <w:jc w:val="center"/>
              <w:rPr>
                <w:rFonts w:cs="宋体"/>
                <w:b/>
                <w:szCs w:val="21"/>
              </w:rPr>
            </w:pPr>
            <w:r w:rsidRPr="007D729F">
              <w:rPr>
                <w:rFonts w:cs="宋体" w:hint="eastAsia"/>
                <w:b/>
                <w:szCs w:val="21"/>
              </w:rPr>
              <w:t>服务工作规章</w:t>
            </w:r>
          </w:p>
        </w:tc>
        <w:tc>
          <w:tcPr>
            <w:tcW w:w="5995" w:type="dxa"/>
            <w:vAlign w:val="center"/>
          </w:tcPr>
          <w:p w:rsidR="008D6892" w:rsidRPr="007D729F" w:rsidRDefault="008D6892" w:rsidP="00C66957">
            <w:pPr>
              <w:widowControl/>
              <w:rPr>
                <w:rFonts w:cs="宋体"/>
                <w:sz w:val="18"/>
                <w:szCs w:val="18"/>
              </w:rPr>
            </w:pPr>
            <w:r w:rsidRPr="007D729F">
              <w:rPr>
                <w:rFonts w:cs="宋体" w:hint="eastAsia"/>
                <w:sz w:val="18"/>
                <w:szCs w:val="18"/>
              </w:rPr>
              <w:t>公布相关服务的工作制度和相关规定；</w:t>
            </w:r>
            <w:r w:rsidRPr="007D729F">
              <w:rPr>
                <w:rFonts w:cs="宋体" w:hint="eastAsia"/>
                <w:b/>
                <w:szCs w:val="21"/>
              </w:rPr>
              <w:t>（</w:t>
            </w:r>
            <w:r>
              <w:rPr>
                <w:rFonts w:cs="宋体" w:hint="eastAsia"/>
                <w:b/>
                <w:szCs w:val="21"/>
              </w:rPr>
              <w:t>3</w:t>
            </w:r>
            <w:r>
              <w:rPr>
                <w:rFonts w:cs="宋体" w:hint="eastAsia"/>
                <w:b/>
                <w:szCs w:val="21"/>
              </w:rPr>
              <w:t>分）</w:t>
            </w:r>
          </w:p>
        </w:tc>
      </w:tr>
      <w:tr w:rsidR="008D6892" w:rsidTr="00C66957">
        <w:trPr>
          <w:cantSplit/>
          <w:trHeight w:val="397"/>
          <w:jc w:val="center"/>
        </w:trPr>
        <w:tc>
          <w:tcPr>
            <w:tcW w:w="1118" w:type="dxa"/>
            <w:vMerge/>
            <w:vAlign w:val="center"/>
          </w:tcPr>
          <w:p w:rsidR="008D6892" w:rsidRPr="007D729F" w:rsidRDefault="008D6892" w:rsidP="00C66957">
            <w:pPr>
              <w:widowControl/>
              <w:jc w:val="center"/>
              <w:rPr>
                <w:rFonts w:cs="宋体"/>
                <w:b/>
                <w:bCs/>
                <w:szCs w:val="21"/>
              </w:rPr>
            </w:pPr>
          </w:p>
        </w:tc>
        <w:tc>
          <w:tcPr>
            <w:tcW w:w="1676" w:type="dxa"/>
            <w:vAlign w:val="center"/>
          </w:tcPr>
          <w:p w:rsidR="008D6892" w:rsidRPr="007D729F" w:rsidRDefault="008D6892" w:rsidP="00C66957">
            <w:pPr>
              <w:widowControl/>
              <w:jc w:val="center"/>
              <w:rPr>
                <w:rFonts w:cs="宋体"/>
                <w:b/>
                <w:szCs w:val="21"/>
              </w:rPr>
            </w:pPr>
            <w:r w:rsidRPr="007D729F">
              <w:rPr>
                <w:rFonts w:cs="宋体" w:hint="eastAsia"/>
                <w:b/>
                <w:szCs w:val="21"/>
              </w:rPr>
              <w:t>特色栏目</w:t>
            </w:r>
          </w:p>
        </w:tc>
        <w:tc>
          <w:tcPr>
            <w:tcW w:w="5995" w:type="dxa"/>
            <w:vAlign w:val="center"/>
          </w:tcPr>
          <w:p w:rsidR="008D6892" w:rsidRPr="007D729F" w:rsidRDefault="008D6892" w:rsidP="00C66957">
            <w:pPr>
              <w:widowControl/>
              <w:rPr>
                <w:rFonts w:cs="宋体"/>
                <w:sz w:val="18"/>
                <w:szCs w:val="18"/>
              </w:rPr>
            </w:pPr>
            <w:r w:rsidRPr="007D729F">
              <w:rPr>
                <w:rFonts w:cs="宋体" w:hint="eastAsia"/>
                <w:sz w:val="18"/>
                <w:szCs w:val="18"/>
              </w:rPr>
              <w:t>公布可反映本单位特色的栏目</w:t>
            </w:r>
            <w:r w:rsidRPr="007D729F">
              <w:rPr>
                <w:rFonts w:cs="宋体" w:hint="eastAsia"/>
                <w:b/>
                <w:szCs w:val="21"/>
              </w:rPr>
              <w:t>（</w:t>
            </w:r>
            <w:r>
              <w:rPr>
                <w:rFonts w:cs="宋体" w:hint="eastAsia"/>
                <w:b/>
                <w:szCs w:val="21"/>
              </w:rPr>
              <w:t>3</w:t>
            </w:r>
            <w:r>
              <w:rPr>
                <w:rFonts w:cs="宋体" w:hint="eastAsia"/>
                <w:b/>
                <w:szCs w:val="21"/>
              </w:rPr>
              <w:t>分</w:t>
            </w:r>
            <w:r w:rsidRPr="007D729F">
              <w:rPr>
                <w:rFonts w:cs="宋体" w:hint="eastAsia"/>
                <w:b/>
                <w:szCs w:val="21"/>
              </w:rPr>
              <w:t>）</w:t>
            </w:r>
          </w:p>
        </w:tc>
      </w:tr>
      <w:tr w:rsidR="008D6892" w:rsidTr="00C66957">
        <w:trPr>
          <w:cantSplit/>
          <w:trHeight w:val="372"/>
          <w:jc w:val="center"/>
        </w:trPr>
        <w:tc>
          <w:tcPr>
            <w:tcW w:w="1118" w:type="dxa"/>
            <w:vMerge/>
            <w:vAlign w:val="center"/>
          </w:tcPr>
          <w:p w:rsidR="008D6892" w:rsidRPr="007D729F" w:rsidRDefault="008D6892" w:rsidP="00C66957">
            <w:pPr>
              <w:widowControl/>
              <w:jc w:val="center"/>
              <w:rPr>
                <w:rFonts w:cs="宋体"/>
                <w:b/>
                <w:bCs/>
                <w:szCs w:val="21"/>
              </w:rPr>
            </w:pPr>
          </w:p>
        </w:tc>
        <w:tc>
          <w:tcPr>
            <w:tcW w:w="1676" w:type="dxa"/>
            <w:vAlign w:val="center"/>
          </w:tcPr>
          <w:p w:rsidR="008D6892" w:rsidRPr="007D729F" w:rsidRDefault="008D6892" w:rsidP="00C66957">
            <w:pPr>
              <w:widowControl/>
              <w:jc w:val="center"/>
              <w:rPr>
                <w:rFonts w:cs="宋体"/>
                <w:b/>
                <w:szCs w:val="21"/>
              </w:rPr>
            </w:pPr>
            <w:r w:rsidRPr="007D729F">
              <w:rPr>
                <w:rFonts w:cs="宋体" w:hint="eastAsia"/>
                <w:b/>
                <w:szCs w:val="21"/>
              </w:rPr>
              <w:t>专题专栏</w:t>
            </w:r>
          </w:p>
        </w:tc>
        <w:tc>
          <w:tcPr>
            <w:tcW w:w="5995" w:type="dxa"/>
            <w:vAlign w:val="center"/>
          </w:tcPr>
          <w:p w:rsidR="008D6892" w:rsidRPr="007D729F" w:rsidRDefault="008D6892" w:rsidP="00C66957">
            <w:pPr>
              <w:widowControl/>
              <w:rPr>
                <w:rFonts w:cs="宋体"/>
                <w:sz w:val="18"/>
                <w:szCs w:val="18"/>
              </w:rPr>
            </w:pPr>
            <w:r w:rsidRPr="007D729F">
              <w:rPr>
                <w:rFonts w:cs="宋体" w:hint="eastAsia"/>
                <w:sz w:val="18"/>
                <w:szCs w:val="18"/>
              </w:rPr>
              <w:t>公布本单位阶段性重点工作的专题栏目内容；</w:t>
            </w:r>
            <w:r w:rsidRPr="007D729F">
              <w:rPr>
                <w:rFonts w:cs="宋体" w:hint="eastAsia"/>
                <w:b/>
                <w:szCs w:val="21"/>
              </w:rPr>
              <w:t>（</w:t>
            </w:r>
            <w:r>
              <w:rPr>
                <w:rFonts w:cs="宋体" w:hint="eastAsia"/>
                <w:b/>
                <w:szCs w:val="21"/>
              </w:rPr>
              <w:t>3</w:t>
            </w:r>
            <w:r>
              <w:rPr>
                <w:rFonts w:cs="宋体" w:hint="eastAsia"/>
                <w:b/>
                <w:szCs w:val="21"/>
              </w:rPr>
              <w:t>分</w:t>
            </w:r>
            <w:r w:rsidRPr="007D729F">
              <w:rPr>
                <w:rFonts w:cs="宋体" w:hint="eastAsia"/>
                <w:b/>
                <w:szCs w:val="21"/>
              </w:rPr>
              <w:t>）</w:t>
            </w:r>
          </w:p>
        </w:tc>
      </w:tr>
      <w:tr w:rsidR="008D6892" w:rsidTr="00C66957">
        <w:trPr>
          <w:cantSplit/>
          <w:trHeight w:val="397"/>
          <w:jc w:val="center"/>
        </w:trPr>
        <w:tc>
          <w:tcPr>
            <w:tcW w:w="1118" w:type="dxa"/>
            <w:vMerge/>
            <w:vAlign w:val="center"/>
          </w:tcPr>
          <w:p w:rsidR="008D6892" w:rsidRPr="007D729F" w:rsidRDefault="008D6892" w:rsidP="00C66957">
            <w:pPr>
              <w:widowControl/>
              <w:jc w:val="center"/>
              <w:rPr>
                <w:rFonts w:cs="宋体"/>
                <w:b/>
                <w:bCs/>
                <w:szCs w:val="21"/>
              </w:rPr>
            </w:pPr>
          </w:p>
        </w:tc>
        <w:tc>
          <w:tcPr>
            <w:tcW w:w="1676" w:type="dxa"/>
            <w:vAlign w:val="center"/>
          </w:tcPr>
          <w:p w:rsidR="008D6892" w:rsidRPr="007D729F" w:rsidRDefault="008D6892" w:rsidP="00C66957">
            <w:pPr>
              <w:widowControl/>
              <w:jc w:val="center"/>
              <w:rPr>
                <w:rFonts w:cs="宋体"/>
                <w:b/>
                <w:szCs w:val="21"/>
              </w:rPr>
            </w:pPr>
            <w:r w:rsidRPr="007D729F">
              <w:rPr>
                <w:rFonts w:cs="宋体" w:hint="eastAsia"/>
                <w:b/>
                <w:szCs w:val="21"/>
              </w:rPr>
              <w:t>资料下载</w:t>
            </w:r>
          </w:p>
        </w:tc>
        <w:tc>
          <w:tcPr>
            <w:tcW w:w="5995" w:type="dxa"/>
            <w:vAlign w:val="center"/>
          </w:tcPr>
          <w:p w:rsidR="008D6892" w:rsidRPr="007D729F" w:rsidRDefault="008D6892" w:rsidP="00C66957">
            <w:pPr>
              <w:widowControl/>
              <w:rPr>
                <w:rFonts w:cs="宋体"/>
                <w:sz w:val="18"/>
                <w:szCs w:val="18"/>
              </w:rPr>
            </w:pPr>
            <w:r w:rsidRPr="007D729F">
              <w:rPr>
                <w:rFonts w:cs="宋体" w:hint="eastAsia"/>
                <w:sz w:val="18"/>
                <w:szCs w:val="18"/>
              </w:rPr>
              <w:t>提供办理事务各项资料表格下载</w:t>
            </w:r>
            <w:r w:rsidRPr="007D729F">
              <w:rPr>
                <w:rFonts w:cs="宋体" w:hint="eastAsia"/>
                <w:b/>
                <w:szCs w:val="21"/>
              </w:rPr>
              <w:t>（</w:t>
            </w:r>
            <w:r>
              <w:rPr>
                <w:rFonts w:cs="宋体" w:hint="eastAsia"/>
                <w:b/>
                <w:szCs w:val="21"/>
              </w:rPr>
              <w:t>4</w:t>
            </w:r>
            <w:r>
              <w:rPr>
                <w:rFonts w:cs="宋体" w:hint="eastAsia"/>
                <w:b/>
                <w:szCs w:val="21"/>
              </w:rPr>
              <w:t>分</w:t>
            </w:r>
            <w:r w:rsidRPr="007D729F">
              <w:rPr>
                <w:rFonts w:cs="宋体" w:hint="eastAsia"/>
                <w:b/>
                <w:szCs w:val="21"/>
              </w:rPr>
              <w:t>）</w:t>
            </w:r>
          </w:p>
        </w:tc>
      </w:tr>
      <w:tr w:rsidR="008D6892" w:rsidTr="00C66957">
        <w:trPr>
          <w:cantSplit/>
          <w:trHeight w:val="397"/>
          <w:jc w:val="center"/>
        </w:trPr>
        <w:tc>
          <w:tcPr>
            <w:tcW w:w="1118" w:type="dxa"/>
            <w:vMerge/>
            <w:vAlign w:val="center"/>
          </w:tcPr>
          <w:p w:rsidR="008D6892" w:rsidRPr="007D729F" w:rsidRDefault="008D6892" w:rsidP="00C66957">
            <w:pPr>
              <w:widowControl/>
              <w:jc w:val="center"/>
              <w:rPr>
                <w:rFonts w:cs="宋体"/>
                <w:b/>
                <w:bCs/>
                <w:szCs w:val="21"/>
              </w:rPr>
            </w:pPr>
          </w:p>
        </w:tc>
        <w:tc>
          <w:tcPr>
            <w:tcW w:w="1676" w:type="dxa"/>
            <w:vAlign w:val="center"/>
          </w:tcPr>
          <w:p w:rsidR="008D6892" w:rsidRPr="007D729F" w:rsidRDefault="008D6892" w:rsidP="00C66957">
            <w:pPr>
              <w:widowControl/>
              <w:jc w:val="center"/>
              <w:rPr>
                <w:rFonts w:cs="宋体"/>
                <w:b/>
                <w:szCs w:val="21"/>
              </w:rPr>
            </w:pPr>
            <w:r w:rsidRPr="007D729F">
              <w:rPr>
                <w:rFonts w:cs="宋体" w:hint="eastAsia"/>
                <w:b/>
                <w:szCs w:val="21"/>
              </w:rPr>
              <w:t>科研培训</w:t>
            </w:r>
          </w:p>
        </w:tc>
        <w:tc>
          <w:tcPr>
            <w:tcW w:w="5995" w:type="dxa"/>
            <w:vAlign w:val="center"/>
          </w:tcPr>
          <w:p w:rsidR="008D6892" w:rsidRPr="007D729F" w:rsidRDefault="008D6892" w:rsidP="00C66957">
            <w:pPr>
              <w:widowControl/>
              <w:rPr>
                <w:rFonts w:cs="宋体"/>
                <w:sz w:val="18"/>
                <w:szCs w:val="18"/>
              </w:rPr>
            </w:pPr>
            <w:r w:rsidRPr="007D729F">
              <w:rPr>
                <w:rFonts w:cs="宋体" w:hint="eastAsia"/>
                <w:sz w:val="18"/>
                <w:szCs w:val="18"/>
              </w:rPr>
              <w:t>发布科研建设成果、专业培训、学术讲座等内容</w:t>
            </w:r>
            <w:r w:rsidRPr="007D729F">
              <w:rPr>
                <w:rFonts w:cs="宋体" w:hint="eastAsia"/>
                <w:b/>
                <w:szCs w:val="21"/>
              </w:rPr>
              <w:t>（</w:t>
            </w:r>
            <w:r>
              <w:rPr>
                <w:rFonts w:cs="宋体" w:hint="eastAsia"/>
                <w:b/>
                <w:szCs w:val="21"/>
              </w:rPr>
              <w:t>2</w:t>
            </w:r>
            <w:r>
              <w:rPr>
                <w:rFonts w:cs="宋体" w:hint="eastAsia"/>
                <w:b/>
                <w:szCs w:val="21"/>
              </w:rPr>
              <w:t>分</w:t>
            </w:r>
            <w:r w:rsidRPr="007D729F">
              <w:rPr>
                <w:rFonts w:cs="宋体" w:hint="eastAsia"/>
                <w:b/>
                <w:szCs w:val="21"/>
              </w:rPr>
              <w:t>）</w:t>
            </w:r>
          </w:p>
        </w:tc>
      </w:tr>
      <w:tr w:rsidR="008D6892" w:rsidTr="00C66957">
        <w:trPr>
          <w:cantSplit/>
          <w:trHeight w:val="397"/>
          <w:jc w:val="center"/>
        </w:trPr>
        <w:tc>
          <w:tcPr>
            <w:tcW w:w="1118" w:type="dxa"/>
            <w:vMerge/>
            <w:vAlign w:val="center"/>
          </w:tcPr>
          <w:p w:rsidR="008D6892" w:rsidRPr="007D729F" w:rsidRDefault="008D6892" w:rsidP="00C66957">
            <w:pPr>
              <w:widowControl/>
              <w:jc w:val="center"/>
              <w:rPr>
                <w:rFonts w:cs="宋体"/>
                <w:b/>
                <w:bCs/>
                <w:szCs w:val="21"/>
              </w:rPr>
            </w:pPr>
          </w:p>
        </w:tc>
        <w:tc>
          <w:tcPr>
            <w:tcW w:w="1676" w:type="dxa"/>
            <w:vAlign w:val="center"/>
          </w:tcPr>
          <w:p w:rsidR="008D6892" w:rsidRPr="007D729F" w:rsidRDefault="008D6892" w:rsidP="00C66957">
            <w:pPr>
              <w:widowControl/>
              <w:jc w:val="center"/>
              <w:rPr>
                <w:rFonts w:cs="宋体"/>
                <w:b/>
                <w:szCs w:val="21"/>
              </w:rPr>
            </w:pPr>
            <w:r>
              <w:rPr>
                <w:rFonts w:cs="宋体" w:hint="eastAsia"/>
                <w:b/>
                <w:bCs/>
                <w:szCs w:val="21"/>
              </w:rPr>
              <w:t>卫生科普</w:t>
            </w:r>
          </w:p>
        </w:tc>
        <w:tc>
          <w:tcPr>
            <w:tcW w:w="5995" w:type="dxa"/>
            <w:vAlign w:val="center"/>
          </w:tcPr>
          <w:p w:rsidR="008D6892" w:rsidRPr="007D729F" w:rsidRDefault="008D6892" w:rsidP="00C66957">
            <w:pPr>
              <w:widowControl/>
              <w:rPr>
                <w:rFonts w:cs="宋体"/>
                <w:sz w:val="18"/>
                <w:szCs w:val="18"/>
              </w:rPr>
            </w:pPr>
            <w:r w:rsidRPr="007D729F">
              <w:rPr>
                <w:rFonts w:cs="宋体"/>
                <w:sz w:val="18"/>
                <w:szCs w:val="18"/>
              </w:rPr>
              <w:t>普及健康常识，提供健康教育图片</w:t>
            </w:r>
            <w:r w:rsidRPr="007D729F">
              <w:rPr>
                <w:rFonts w:cs="宋体" w:hint="eastAsia"/>
                <w:sz w:val="18"/>
                <w:szCs w:val="18"/>
              </w:rPr>
              <w:t>及</w:t>
            </w:r>
            <w:r w:rsidRPr="007D729F">
              <w:rPr>
                <w:rFonts w:cs="宋体"/>
                <w:sz w:val="18"/>
                <w:szCs w:val="18"/>
              </w:rPr>
              <w:t>讲座等内容</w:t>
            </w:r>
            <w:r w:rsidRPr="007D729F">
              <w:rPr>
                <w:rFonts w:cs="宋体" w:hint="eastAsia"/>
                <w:b/>
                <w:szCs w:val="21"/>
              </w:rPr>
              <w:t>（</w:t>
            </w:r>
            <w:r>
              <w:rPr>
                <w:rFonts w:cs="宋体" w:hint="eastAsia"/>
                <w:b/>
                <w:szCs w:val="21"/>
              </w:rPr>
              <w:t>2</w:t>
            </w:r>
            <w:r>
              <w:rPr>
                <w:rFonts w:cs="宋体" w:hint="eastAsia"/>
                <w:b/>
                <w:szCs w:val="21"/>
              </w:rPr>
              <w:t>分</w:t>
            </w:r>
            <w:r w:rsidRPr="007D729F">
              <w:rPr>
                <w:rFonts w:cs="宋体" w:hint="eastAsia"/>
                <w:b/>
                <w:szCs w:val="21"/>
              </w:rPr>
              <w:t>）</w:t>
            </w:r>
          </w:p>
        </w:tc>
      </w:tr>
      <w:tr w:rsidR="008D6892" w:rsidTr="00C66957">
        <w:trPr>
          <w:cantSplit/>
          <w:trHeight w:val="397"/>
          <w:jc w:val="center"/>
        </w:trPr>
        <w:tc>
          <w:tcPr>
            <w:tcW w:w="1118" w:type="dxa"/>
            <w:vMerge w:val="restart"/>
            <w:vAlign w:val="center"/>
          </w:tcPr>
          <w:p w:rsidR="008D6892" w:rsidRPr="007D729F" w:rsidRDefault="008D6892" w:rsidP="00C66957">
            <w:pPr>
              <w:widowControl/>
              <w:jc w:val="center"/>
              <w:rPr>
                <w:rFonts w:cs="宋体"/>
                <w:b/>
                <w:bCs/>
                <w:szCs w:val="21"/>
              </w:rPr>
            </w:pPr>
            <w:r w:rsidRPr="007D729F">
              <w:rPr>
                <w:rFonts w:cs="宋体" w:hint="eastAsia"/>
                <w:b/>
                <w:bCs/>
                <w:sz w:val="18"/>
                <w:szCs w:val="18"/>
              </w:rPr>
              <w:t>政民互动（</w:t>
            </w:r>
            <w:r>
              <w:rPr>
                <w:rFonts w:cs="宋体" w:hint="eastAsia"/>
                <w:b/>
                <w:bCs/>
                <w:sz w:val="18"/>
                <w:szCs w:val="18"/>
              </w:rPr>
              <w:t>12</w:t>
            </w:r>
            <w:r w:rsidRPr="007D729F">
              <w:rPr>
                <w:rFonts w:cs="宋体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676" w:type="dxa"/>
            <w:vAlign w:val="center"/>
          </w:tcPr>
          <w:p w:rsidR="008D6892" w:rsidRPr="007D729F" w:rsidRDefault="008D6892" w:rsidP="00C66957">
            <w:pPr>
              <w:widowControl/>
              <w:jc w:val="center"/>
              <w:rPr>
                <w:rFonts w:cs="宋体"/>
                <w:b/>
                <w:szCs w:val="21"/>
              </w:rPr>
            </w:pPr>
            <w:r w:rsidRPr="007D729F">
              <w:rPr>
                <w:rFonts w:cs="宋体" w:hint="eastAsia"/>
                <w:b/>
                <w:szCs w:val="21"/>
              </w:rPr>
              <w:t>咨询服务</w:t>
            </w:r>
          </w:p>
        </w:tc>
        <w:tc>
          <w:tcPr>
            <w:tcW w:w="5995" w:type="dxa"/>
            <w:vAlign w:val="center"/>
          </w:tcPr>
          <w:p w:rsidR="008D6892" w:rsidRPr="007D729F" w:rsidRDefault="008D6892" w:rsidP="00C66957">
            <w:pPr>
              <w:widowControl/>
              <w:rPr>
                <w:rFonts w:cs="宋体"/>
                <w:sz w:val="18"/>
                <w:szCs w:val="18"/>
              </w:rPr>
            </w:pPr>
            <w:r w:rsidRPr="007D729F">
              <w:rPr>
                <w:rFonts w:cs="宋体" w:hint="eastAsia"/>
                <w:sz w:val="18"/>
                <w:szCs w:val="18"/>
              </w:rPr>
              <w:t>网站上开设咨询路径，且能正常使用</w:t>
            </w:r>
            <w:r w:rsidRPr="007D729F">
              <w:rPr>
                <w:rFonts w:cs="宋体" w:hint="eastAsia"/>
                <w:b/>
                <w:szCs w:val="21"/>
              </w:rPr>
              <w:t>（</w:t>
            </w:r>
            <w:r>
              <w:rPr>
                <w:rFonts w:cs="宋体" w:hint="eastAsia"/>
                <w:b/>
                <w:szCs w:val="21"/>
              </w:rPr>
              <w:t>2</w:t>
            </w:r>
            <w:r>
              <w:rPr>
                <w:rFonts w:cs="宋体" w:hint="eastAsia"/>
                <w:b/>
                <w:szCs w:val="21"/>
              </w:rPr>
              <w:t>分</w:t>
            </w:r>
            <w:r w:rsidRPr="007D729F">
              <w:rPr>
                <w:rFonts w:cs="宋体" w:hint="eastAsia"/>
                <w:b/>
                <w:szCs w:val="21"/>
              </w:rPr>
              <w:t>）</w:t>
            </w:r>
            <w:r w:rsidRPr="007D729F">
              <w:rPr>
                <w:rFonts w:cs="宋体" w:hint="eastAsia"/>
                <w:sz w:val="18"/>
                <w:szCs w:val="18"/>
              </w:rPr>
              <w:t>；并及时对咨询的问题做出回复</w:t>
            </w:r>
            <w:r w:rsidRPr="007D729F">
              <w:rPr>
                <w:rFonts w:cs="宋体" w:hint="eastAsia"/>
                <w:b/>
                <w:szCs w:val="21"/>
              </w:rPr>
              <w:t>（</w:t>
            </w:r>
            <w:r>
              <w:rPr>
                <w:rFonts w:cs="宋体" w:hint="eastAsia"/>
                <w:b/>
                <w:szCs w:val="21"/>
              </w:rPr>
              <w:t>2</w:t>
            </w:r>
            <w:r>
              <w:rPr>
                <w:rFonts w:cs="宋体" w:hint="eastAsia"/>
                <w:b/>
                <w:szCs w:val="21"/>
              </w:rPr>
              <w:t>分</w:t>
            </w:r>
            <w:r w:rsidRPr="007D729F">
              <w:rPr>
                <w:rFonts w:cs="宋体" w:hint="eastAsia"/>
                <w:b/>
                <w:szCs w:val="21"/>
              </w:rPr>
              <w:t>）</w:t>
            </w:r>
            <w:r w:rsidRPr="007D729F">
              <w:rPr>
                <w:rFonts w:cs="宋体" w:hint="eastAsia"/>
                <w:sz w:val="18"/>
                <w:szCs w:val="18"/>
              </w:rPr>
              <w:t>；</w:t>
            </w:r>
          </w:p>
        </w:tc>
      </w:tr>
      <w:tr w:rsidR="008D6892" w:rsidTr="00C66957">
        <w:trPr>
          <w:cantSplit/>
          <w:trHeight w:val="397"/>
          <w:jc w:val="center"/>
        </w:trPr>
        <w:tc>
          <w:tcPr>
            <w:tcW w:w="1118" w:type="dxa"/>
            <w:vMerge/>
            <w:vAlign w:val="center"/>
          </w:tcPr>
          <w:p w:rsidR="008D6892" w:rsidRPr="007D729F" w:rsidRDefault="008D6892" w:rsidP="00C66957">
            <w:pPr>
              <w:widowControl/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1676" w:type="dxa"/>
            <w:vAlign w:val="center"/>
          </w:tcPr>
          <w:p w:rsidR="008D6892" w:rsidRPr="007D729F" w:rsidRDefault="008D6892" w:rsidP="00C66957">
            <w:pPr>
              <w:widowControl/>
              <w:jc w:val="center"/>
              <w:rPr>
                <w:rFonts w:cs="宋体"/>
                <w:b/>
                <w:szCs w:val="21"/>
              </w:rPr>
            </w:pPr>
            <w:r w:rsidRPr="007D729F">
              <w:rPr>
                <w:rFonts w:cs="宋体" w:hint="eastAsia"/>
                <w:b/>
                <w:szCs w:val="21"/>
              </w:rPr>
              <w:t>意见征集</w:t>
            </w:r>
          </w:p>
        </w:tc>
        <w:tc>
          <w:tcPr>
            <w:tcW w:w="5995" w:type="dxa"/>
            <w:vAlign w:val="center"/>
          </w:tcPr>
          <w:p w:rsidR="008D6892" w:rsidRPr="007D729F" w:rsidRDefault="008D6892" w:rsidP="00C66957">
            <w:pPr>
              <w:widowControl/>
              <w:rPr>
                <w:rFonts w:cs="宋体"/>
                <w:sz w:val="18"/>
                <w:szCs w:val="18"/>
              </w:rPr>
            </w:pPr>
            <w:r w:rsidRPr="007D729F">
              <w:rPr>
                <w:rFonts w:cs="宋体" w:hint="eastAsia"/>
                <w:sz w:val="18"/>
                <w:szCs w:val="18"/>
              </w:rPr>
              <w:t>公布民意征集相关渠道，及时回复；</w:t>
            </w:r>
            <w:r w:rsidRPr="007D729F">
              <w:rPr>
                <w:rFonts w:cs="宋体" w:hint="eastAsia"/>
                <w:b/>
                <w:szCs w:val="21"/>
              </w:rPr>
              <w:t>（</w:t>
            </w:r>
            <w:r>
              <w:rPr>
                <w:rFonts w:cs="宋体" w:hint="eastAsia"/>
                <w:b/>
                <w:szCs w:val="21"/>
              </w:rPr>
              <w:t>3</w:t>
            </w:r>
            <w:r>
              <w:rPr>
                <w:rFonts w:cs="宋体" w:hint="eastAsia"/>
                <w:b/>
                <w:szCs w:val="21"/>
              </w:rPr>
              <w:t>分</w:t>
            </w:r>
            <w:r w:rsidRPr="007D729F">
              <w:rPr>
                <w:rFonts w:cs="宋体" w:hint="eastAsia"/>
                <w:b/>
                <w:szCs w:val="21"/>
              </w:rPr>
              <w:t>）</w:t>
            </w:r>
          </w:p>
        </w:tc>
      </w:tr>
      <w:tr w:rsidR="008D6892" w:rsidTr="00C66957">
        <w:trPr>
          <w:cantSplit/>
          <w:trHeight w:val="397"/>
          <w:jc w:val="center"/>
        </w:trPr>
        <w:tc>
          <w:tcPr>
            <w:tcW w:w="1118" w:type="dxa"/>
            <w:vMerge/>
            <w:vAlign w:val="center"/>
          </w:tcPr>
          <w:p w:rsidR="008D6892" w:rsidRPr="007D729F" w:rsidRDefault="008D6892" w:rsidP="00C66957">
            <w:pPr>
              <w:widowControl/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1676" w:type="dxa"/>
            <w:vAlign w:val="center"/>
          </w:tcPr>
          <w:p w:rsidR="008D6892" w:rsidRPr="007D729F" w:rsidRDefault="008D6892" w:rsidP="00C66957">
            <w:pPr>
              <w:widowControl/>
              <w:jc w:val="center"/>
              <w:rPr>
                <w:rFonts w:cs="宋体"/>
                <w:b/>
                <w:szCs w:val="21"/>
              </w:rPr>
            </w:pPr>
            <w:r w:rsidRPr="007D729F">
              <w:rPr>
                <w:rFonts w:cs="宋体" w:hint="eastAsia"/>
                <w:b/>
                <w:szCs w:val="21"/>
              </w:rPr>
              <w:t>领导信箱</w:t>
            </w:r>
          </w:p>
        </w:tc>
        <w:tc>
          <w:tcPr>
            <w:tcW w:w="5995" w:type="dxa"/>
            <w:vAlign w:val="center"/>
          </w:tcPr>
          <w:p w:rsidR="008D6892" w:rsidRPr="007D729F" w:rsidRDefault="008D6892" w:rsidP="00C66957">
            <w:pPr>
              <w:widowControl/>
              <w:rPr>
                <w:rFonts w:cs="宋体"/>
                <w:sz w:val="18"/>
                <w:szCs w:val="18"/>
              </w:rPr>
            </w:pPr>
            <w:r w:rsidRPr="007D729F">
              <w:rPr>
                <w:rFonts w:cs="宋体" w:hint="eastAsia"/>
                <w:sz w:val="18"/>
                <w:szCs w:val="18"/>
              </w:rPr>
              <w:t>公布行政领导信箱；</w:t>
            </w:r>
            <w:r w:rsidRPr="007D729F">
              <w:rPr>
                <w:rFonts w:cs="宋体" w:hint="eastAsia"/>
                <w:b/>
                <w:szCs w:val="21"/>
              </w:rPr>
              <w:t>（</w:t>
            </w:r>
            <w:r>
              <w:rPr>
                <w:rFonts w:cs="宋体" w:hint="eastAsia"/>
                <w:b/>
                <w:szCs w:val="21"/>
              </w:rPr>
              <w:t>2</w:t>
            </w:r>
            <w:r>
              <w:rPr>
                <w:rFonts w:cs="宋体" w:hint="eastAsia"/>
                <w:b/>
                <w:szCs w:val="21"/>
              </w:rPr>
              <w:t>分</w:t>
            </w:r>
            <w:r w:rsidRPr="007D729F">
              <w:rPr>
                <w:rFonts w:cs="宋体" w:hint="eastAsia"/>
                <w:b/>
                <w:szCs w:val="21"/>
              </w:rPr>
              <w:t>）</w:t>
            </w:r>
          </w:p>
        </w:tc>
      </w:tr>
      <w:tr w:rsidR="008D6892" w:rsidTr="00C66957">
        <w:trPr>
          <w:cantSplit/>
          <w:trHeight w:val="397"/>
          <w:jc w:val="center"/>
        </w:trPr>
        <w:tc>
          <w:tcPr>
            <w:tcW w:w="1118" w:type="dxa"/>
            <w:vMerge/>
            <w:vAlign w:val="center"/>
          </w:tcPr>
          <w:p w:rsidR="008D6892" w:rsidRPr="007D729F" w:rsidRDefault="008D6892" w:rsidP="00C66957">
            <w:pPr>
              <w:widowControl/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1676" w:type="dxa"/>
            <w:vAlign w:val="center"/>
          </w:tcPr>
          <w:p w:rsidR="008D6892" w:rsidRPr="007D729F" w:rsidRDefault="008D6892" w:rsidP="00C66957">
            <w:pPr>
              <w:widowControl/>
              <w:jc w:val="center"/>
              <w:rPr>
                <w:rFonts w:cs="宋体"/>
                <w:b/>
                <w:szCs w:val="21"/>
              </w:rPr>
            </w:pPr>
            <w:r w:rsidRPr="007D729F">
              <w:rPr>
                <w:rFonts w:cs="宋体" w:hint="eastAsia"/>
                <w:b/>
                <w:szCs w:val="21"/>
              </w:rPr>
              <w:t>投诉举报</w:t>
            </w:r>
          </w:p>
        </w:tc>
        <w:tc>
          <w:tcPr>
            <w:tcW w:w="5995" w:type="dxa"/>
            <w:vAlign w:val="center"/>
          </w:tcPr>
          <w:p w:rsidR="008D6892" w:rsidRPr="007D729F" w:rsidRDefault="008D6892" w:rsidP="00C66957">
            <w:pPr>
              <w:widowControl/>
              <w:rPr>
                <w:rFonts w:cs="宋体"/>
                <w:sz w:val="18"/>
                <w:szCs w:val="18"/>
              </w:rPr>
            </w:pPr>
            <w:r w:rsidRPr="007D729F">
              <w:rPr>
                <w:rFonts w:cs="宋体"/>
                <w:sz w:val="18"/>
                <w:szCs w:val="18"/>
              </w:rPr>
              <w:t>提供获取服务监督举报或投诉信箱</w:t>
            </w:r>
            <w:r w:rsidRPr="007D729F">
              <w:rPr>
                <w:rFonts w:cs="宋体" w:hint="eastAsia"/>
                <w:sz w:val="18"/>
                <w:szCs w:val="18"/>
              </w:rPr>
              <w:t>、</w:t>
            </w:r>
            <w:r w:rsidRPr="007D729F">
              <w:rPr>
                <w:rFonts w:cs="宋体"/>
                <w:sz w:val="18"/>
                <w:szCs w:val="18"/>
              </w:rPr>
              <w:t>电话等</w:t>
            </w:r>
            <w:r w:rsidRPr="007D729F">
              <w:rPr>
                <w:rFonts w:cs="宋体" w:hint="eastAsia"/>
                <w:sz w:val="18"/>
                <w:szCs w:val="18"/>
              </w:rPr>
              <w:t>；</w:t>
            </w:r>
            <w:r w:rsidRPr="007D729F">
              <w:rPr>
                <w:rFonts w:cs="宋体" w:hint="eastAsia"/>
                <w:b/>
                <w:szCs w:val="21"/>
              </w:rPr>
              <w:t>（</w:t>
            </w:r>
            <w:r>
              <w:rPr>
                <w:rFonts w:cs="宋体" w:hint="eastAsia"/>
                <w:b/>
                <w:szCs w:val="21"/>
              </w:rPr>
              <w:t>3</w:t>
            </w:r>
            <w:r>
              <w:rPr>
                <w:rFonts w:cs="宋体" w:hint="eastAsia"/>
                <w:b/>
                <w:szCs w:val="21"/>
              </w:rPr>
              <w:t>分</w:t>
            </w:r>
            <w:r w:rsidRPr="007D729F">
              <w:rPr>
                <w:rFonts w:cs="宋体" w:hint="eastAsia"/>
                <w:b/>
                <w:szCs w:val="21"/>
              </w:rPr>
              <w:t>）</w:t>
            </w:r>
          </w:p>
        </w:tc>
      </w:tr>
      <w:tr w:rsidR="008D6892" w:rsidTr="00C66957">
        <w:trPr>
          <w:cantSplit/>
          <w:trHeight w:val="397"/>
          <w:jc w:val="center"/>
        </w:trPr>
        <w:tc>
          <w:tcPr>
            <w:tcW w:w="1118" w:type="dxa"/>
            <w:vAlign w:val="center"/>
          </w:tcPr>
          <w:p w:rsidR="008D6892" w:rsidRPr="0097651B" w:rsidRDefault="008D6892" w:rsidP="00C66957">
            <w:pPr>
              <w:widowControl/>
              <w:jc w:val="center"/>
              <w:rPr>
                <w:rFonts w:cs="宋体"/>
                <w:b/>
                <w:bCs/>
                <w:szCs w:val="21"/>
              </w:rPr>
            </w:pPr>
            <w:r w:rsidRPr="0097651B">
              <w:rPr>
                <w:rFonts w:cs="宋体" w:hint="eastAsia"/>
                <w:b/>
                <w:bCs/>
                <w:szCs w:val="21"/>
              </w:rPr>
              <w:t>重点专题（</w:t>
            </w:r>
            <w:r w:rsidRPr="0097651B">
              <w:rPr>
                <w:rFonts w:cs="宋体" w:hint="eastAsia"/>
                <w:b/>
                <w:bCs/>
                <w:szCs w:val="21"/>
              </w:rPr>
              <w:t>6</w:t>
            </w:r>
            <w:r w:rsidRPr="0097651B">
              <w:rPr>
                <w:rFonts w:cs="宋体" w:hint="eastAsia"/>
                <w:b/>
                <w:bCs/>
                <w:szCs w:val="21"/>
              </w:rPr>
              <w:t>）</w:t>
            </w:r>
          </w:p>
        </w:tc>
        <w:tc>
          <w:tcPr>
            <w:tcW w:w="1676" w:type="dxa"/>
            <w:vAlign w:val="center"/>
          </w:tcPr>
          <w:p w:rsidR="008D6892" w:rsidRPr="0097651B" w:rsidRDefault="008D6892" w:rsidP="00C66957">
            <w:pPr>
              <w:widowControl/>
              <w:jc w:val="center"/>
              <w:rPr>
                <w:rFonts w:cs="宋体"/>
                <w:b/>
                <w:szCs w:val="21"/>
              </w:rPr>
            </w:pPr>
            <w:r w:rsidRPr="0097651B">
              <w:rPr>
                <w:rFonts w:cs="宋体" w:hint="eastAsia"/>
                <w:b/>
                <w:szCs w:val="21"/>
              </w:rPr>
              <w:t>项目专题</w:t>
            </w:r>
          </w:p>
        </w:tc>
        <w:tc>
          <w:tcPr>
            <w:tcW w:w="5995" w:type="dxa"/>
            <w:vAlign w:val="center"/>
          </w:tcPr>
          <w:p w:rsidR="008D6892" w:rsidRPr="0097651B" w:rsidRDefault="008D6892" w:rsidP="00C66957">
            <w:pPr>
              <w:widowControl/>
              <w:rPr>
                <w:rFonts w:cs="宋体"/>
                <w:sz w:val="18"/>
                <w:szCs w:val="18"/>
              </w:rPr>
            </w:pPr>
            <w:r w:rsidRPr="0097651B">
              <w:rPr>
                <w:rFonts w:cs="宋体" w:hint="eastAsia"/>
                <w:sz w:val="18"/>
                <w:szCs w:val="18"/>
              </w:rPr>
              <w:t>公开本单位重点专题的基本情况，包括：专题名称、专题宣传信息等内容；</w:t>
            </w:r>
            <w:r w:rsidRPr="0097651B">
              <w:rPr>
                <w:rFonts w:cs="宋体" w:hint="eastAsia"/>
                <w:b/>
                <w:szCs w:val="21"/>
              </w:rPr>
              <w:t>（</w:t>
            </w:r>
            <w:r w:rsidRPr="0097651B">
              <w:rPr>
                <w:rFonts w:cs="宋体" w:hint="eastAsia"/>
                <w:b/>
                <w:szCs w:val="21"/>
              </w:rPr>
              <w:t>6</w:t>
            </w:r>
            <w:r>
              <w:rPr>
                <w:rFonts w:cs="宋体" w:hint="eastAsia"/>
                <w:b/>
                <w:szCs w:val="21"/>
              </w:rPr>
              <w:t>分</w:t>
            </w:r>
            <w:r w:rsidRPr="0097651B">
              <w:rPr>
                <w:rFonts w:cs="宋体" w:hint="eastAsia"/>
                <w:b/>
                <w:szCs w:val="21"/>
              </w:rPr>
              <w:t>）</w:t>
            </w:r>
          </w:p>
        </w:tc>
      </w:tr>
      <w:tr w:rsidR="008D6892" w:rsidTr="00C66957">
        <w:trPr>
          <w:cantSplit/>
          <w:trHeight w:val="397"/>
          <w:jc w:val="center"/>
        </w:trPr>
        <w:tc>
          <w:tcPr>
            <w:tcW w:w="1118" w:type="dxa"/>
            <w:vMerge w:val="restart"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cs="宋体"/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  <w:szCs w:val="21"/>
              </w:rPr>
              <w:t>网站设计（</w:t>
            </w:r>
            <w:r>
              <w:rPr>
                <w:rFonts w:cs="宋体" w:hint="eastAsia"/>
                <w:b/>
                <w:bCs/>
                <w:szCs w:val="21"/>
              </w:rPr>
              <w:t>10</w:t>
            </w:r>
            <w:r>
              <w:rPr>
                <w:rFonts w:cs="宋体" w:hint="eastAsia"/>
                <w:b/>
                <w:bCs/>
                <w:szCs w:val="21"/>
              </w:rPr>
              <w:t>）</w:t>
            </w:r>
          </w:p>
        </w:tc>
        <w:tc>
          <w:tcPr>
            <w:tcW w:w="1676" w:type="dxa"/>
            <w:vAlign w:val="center"/>
          </w:tcPr>
          <w:p w:rsidR="008D6892" w:rsidRDefault="008D6892" w:rsidP="00C66957">
            <w:pPr>
              <w:jc w:val="center"/>
              <w:rPr>
                <w:rFonts w:cs="宋体"/>
                <w:b/>
                <w:szCs w:val="21"/>
              </w:rPr>
            </w:pPr>
            <w:r>
              <w:rPr>
                <w:rFonts w:cs="宋体" w:hint="eastAsia"/>
                <w:b/>
                <w:szCs w:val="21"/>
              </w:rPr>
              <w:t>网页布局</w:t>
            </w:r>
          </w:p>
        </w:tc>
        <w:tc>
          <w:tcPr>
            <w:tcW w:w="5995" w:type="dxa"/>
            <w:vAlign w:val="center"/>
          </w:tcPr>
          <w:p w:rsidR="008D6892" w:rsidRPr="00593B6B" w:rsidRDefault="008D6892" w:rsidP="00C66957">
            <w:pPr>
              <w:rPr>
                <w:rFonts w:cs="宋体"/>
                <w:sz w:val="18"/>
                <w:szCs w:val="18"/>
              </w:rPr>
            </w:pPr>
            <w:r w:rsidRPr="00593B6B">
              <w:rPr>
                <w:rFonts w:cs="宋体" w:hint="eastAsia"/>
                <w:sz w:val="18"/>
                <w:szCs w:val="18"/>
              </w:rPr>
              <w:t>各层级页面布局协调统一</w:t>
            </w:r>
            <w:r w:rsidRPr="000D4411">
              <w:rPr>
                <w:rFonts w:cs="宋体" w:hint="eastAsia"/>
                <w:b/>
                <w:sz w:val="18"/>
                <w:szCs w:val="18"/>
              </w:rPr>
              <w:t>(1.5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0D4411">
              <w:rPr>
                <w:rFonts w:cs="宋体" w:hint="eastAsia"/>
                <w:b/>
                <w:sz w:val="18"/>
                <w:szCs w:val="18"/>
              </w:rPr>
              <w:t>)</w:t>
            </w:r>
            <w:r w:rsidRPr="00593B6B">
              <w:rPr>
                <w:rFonts w:cs="宋体" w:hint="eastAsia"/>
                <w:sz w:val="18"/>
                <w:szCs w:val="18"/>
              </w:rPr>
              <w:t>，页面展示本单</w:t>
            </w:r>
            <w:r w:rsidRPr="00593B6B">
              <w:rPr>
                <w:rFonts w:cs="宋体"/>
                <w:sz w:val="18"/>
                <w:szCs w:val="18"/>
              </w:rPr>
              <w:t>自身特色</w:t>
            </w:r>
            <w:r w:rsidRPr="000D4411">
              <w:rPr>
                <w:rFonts w:cs="宋体" w:hint="eastAsia"/>
                <w:b/>
                <w:sz w:val="18"/>
                <w:szCs w:val="18"/>
              </w:rPr>
              <w:t>(1.5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0D4411">
              <w:rPr>
                <w:rFonts w:cs="宋体" w:hint="eastAsia"/>
                <w:b/>
                <w:sz w:val="18"/>
                <w:szCs w:val="18"/>
              </w:rPr>
              <w:t>)</w:t>
            </w:r>
            <w:r w:rsidRPr="00593B6B">
              <w:rPr>
                <w:rFonts w:cs="宋体" w:hint="eastAsia"/>
                <w:sz w:val="18"/>
                <w:szCs w:val="18"/>
              </w:rPr>
              <w:t>；</w:t>
            </w:r>
          </w:p>
        </w:tc>
      </w:tr>
      <w:tr w:rsidR="008D6892" w:rsidTr="00C66957">
        <w:trPr>
          <w:cantSplit/>
          <w:trHeight w:val="397"/>
          <w:jc w:val="center"/>
        </w:trPr>
        <w:tc>
          <w:tcPr>
            <w:tcW w:w="1118" w:type="dxa"/>
            <w:vMerge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cs="宋体"/>
                <w:b/>
                <w:bCs/>
                <w:szCs w:val="21"/>
              </w:rPr>
            </w:pPr>
          </w:p>
        </w:tc>
        <w:tc>
          <w:tcPr>
            <w:tcW w:w="1676" w:type="dxa"/>
            <w:vAlign w:val="center"/>
          </w:tcPr>
          <w:p w:rsidR="008D6892" w:rsidRDefault="008D6892" w:rsidP="00C66957">
            <w:pPr>
              <w:jc w:val="center"/>
              <w:rPr>
                <w:rFonts w:cs="宋体"/>
                <w:b/>
                <w:szCs w:val="21"/>
              </w:rPr>
            </w:pPr>
            <w:r>
              <w:rPr>
                <w:rFonts w:cs="宋体" w:hint="eastAsia"/>
                <w:b/>
                <w:szCs w:val="21"/>
              </w:rPr>
              <w:t>网站域名</w:t>
            </w:r>
          </w:p>
        </w:tc>
        <w:tc>
          <w:tcPr>
            <w:tcW w:w="5995" w:type="dxa"/>
            <w:vAlign w:val="center"/>
          </w:tcPr>
          <w:p w:rsidR="008D6892" w:rsidRPr="00593B6B" w:rsidRDefault="008D6892" w:rsidP="00C66957">
            <w:pPr>
              <w:rPr>
                <w:rFonts w:cs="宋体"/>
                <w:sz w:val="18"/>
                <w:szCs w:val="18"/>
              </w:rPr>
            </w:pPr>
            <w:r w:rsidRPr="00593B6B">
              <w:rPr>
                <w:rFonts w:cs="宋体" w:hint="eastAsia"/>
                <w:sz w:val="18"/>
                <w:szCs w:val="18"/>
              </w:rPr>
              <w:t>域名规范，使用一级域名地址；</w:t>
            </w:r>
            <w:r>
              <w:rPr>
                <w:rFonts w:cs="宋体" w:hint="eastAsia"/>
                <w:b/>
                <w:szCs w:val="21"/>
              </w:rPr>
              <w:t>（</w:t>
            </w:r>
            <w:r>
              <w:rPr>
                <w:rFonts w:cs="宋体" w:hint="eastAsia"/>
                <w:b/>
                <w:szCs w:val="21"/>
              </w:rPr>
              <w:t>3</w:t>
            </w:r>
            <w:r>
              <w:rPr>
                <w:rFonts w:cs="宋体" w:hint="eastAsia"/>
                <w:b/>
                <w:szCs w:val="21"/>
              </w:rPr>
              <w:t>分）</w:t>
            </w:r>
          </w:p>
        </w:tc>
      </w:tr>
      <w:tr w:rsidR="008D6892" w:rsidTr="00C66957">
        <w:trPr>
          <w:cantSplit/>
          <w:trHeight w:val="397"/>
          <w:jc w:val="center"/>
        </w:trPr>
        <w:tc>
          <w:tcPr>
            <w:tcW w:w="1118" w:type="dxa"/>
            <w:vMerge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1676" w:type="dxa"/>
            <w:vAlign w:val="center"/>
          </w:tcPr>
          <w:p w:rsidR="008D6892" w:rsidRPr="00B501B2" w:rsidRDefault="008D6892" w:rsidP="00C66957">
            <w:pPr>
              <w:jc w:val="center"/>
              <w:rPr>
                <w:rFonts w:cs="宋体"/>
                <w:b/>
                <w:szCs w:val="21"/>
              </w:rPr>
            </w:pPr>
            <w:r w:rsidRPr="00B501B2">
              <w:rPr>
                <w:rFonts w:cs="宋体" w:hint="eastAsia"/>
                <w:b/>
                <w:szCs w:val="21"/>
              </w:rPr>
              <w:t>友情链接</w:t>
            </w:r>
          </w:p>
        </w:tc>
        <w:tc>
          <w:tcPr>
            <w:tcW w:w="5995" w:type="dxa"/>
            <w:vAlign w:val="center"/>
          </w:tcPr>
          <w:p w:rsidR="008D6892" w:rsidRPr="00593B6B" w:rsidRDefault="008D6892" w:rsidP="00C66957">
            <w:pPr>
              <w:rPr>
                <w:rFonts w:cs="宋体"/>
                <w:sz w:val="18"/>
                <w:szCs w:val="18"/>
              </w:rPr>
            </w:pPr>
            <w:r w:rsidRPr="00593B6B">
              <w:rPr>
                <w:rFonts w:cs="宋体" w:hint="eastAsia"/>
                <w:sz w:val="18"/>
                <w:szCs w:val="18"/>
              </w:rPr>
              <w:t>友情链接正规合理，且能正常使用；</w:t>
            </w:r>
            <w:r w:rsidRPr="00B501B2">
              <w:rPr>
                <w:rFonts w:cs="宋体" w:hint="eastAsia"/>
                <w:b/>
                <w:szCs w:val="21"/>
              </w:rPr>
              <w:t>（</w:t>
            </w:r>
            <w:r w:rsidRPr="00B501B2">
              <w:rPr>
                <w:rFonts w:cs="宋体" w:hint="eastAsia"/>
                <w:b/>
                <w:szCs w:val="21"/>
              </w:rPr>
              <w:t>2</w:t>
            </w:r>
            <w:r>
              <w:rPr>
                <w:rFonts w:cs="宋体" w:hint="eastAsia"/>
                <w:b/>
                <w:szCs w:val="21"/>
              </w:rPr>
              <w:t>分</w:t>
            </w:r>
            <w:r w:rsidRPr="00B501B2">
              <w:rPr>
                <w:rFonts w:cs="宋体" w:hint="eastAsia"/>
                <w:b/>
                <w:szCs w:val="21"/>
              </w:rPr>
              <w:t>）</w:t>
            </w:r>
          </w:p>
        </w:tc>
      </w:tr>
      <w:tr w:rsidR="008D6892" w:rsidTr="00C66957">
        <w:trPr>
          <w:cantSplit/>
          <w:trHeight w:val="397"/>
          <w:jc w:val="center"/>
        </w:trPr>
        <w:tc>
          <w:tcPr>
            <w:tcW w:w="1118" w:type="dxa"/>
            <w:vMerge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1676" w:type="dxa"/>
            <w:vAlign w:val="center"/>
          </w:tcPr>
          <w:p w:rsidR="008D6892" w:rsidRPr="00B501B2" w:rsidRDefault="008D6892" w:rsidP="00C66957">
            <w:pPr>
              <w:jc w:val="center"/>
              <w:rPr>
                <w:rFonts w:cs="宋体"/>
                <w:b/>
                <w:szCs w:val="21"/>
              </w:rPr>
            </w:pPr>
            <w:r w:rsidRPr="00B501B2">
              <w:rPr>
                <w:rFonts w:cs="宋体" w:hint="eastAsia"/>
                <w:b/>
                <w:szCs w:val="21"/>
              </w:rPr>
              <w:t>网站创新性</w:t>
            </w:r>
          </w:p>
        </w:tc>
        <w:tc>
          <w:tcPr>
            <w:tcW w:w="5995" w:type="dxa"/>
            <w:vAlign w:val="center"/>
          </w:tcPr>
          <w:p w:rsidR="008D6892" w:rsidRPr="00593B6B" w:rsidRDefault="008D6892" w:rsidP="00C66957">
            <w:pPr>
              <w:rPr>
                <w:rFonts w:cs="宋体"/>
                <w:sz w:val="18"/>
                <w:szCs w:val="18"/>
              </w:rPr>
            </w:pPr>
            <w:r w:rsidRPr="00593B6B">
              <w:rPr>
                <w:rFonts w:cs="宋体" w:hint="eastAsia"/>
                <w:sz w:val="18"/>
                <w:szCs w:val="18"/>
              </w:rPr>
              <w:t>技术手段创新、网站设计创新、组织管理创新等；</w:t>
            </w:r>
            <w:r w:rsidRPr="00B501B2">
              <w:rPr>
                <w:rFonts w:cs="宋体" w:hint="eastAsia"/>
                <w:b/>
                <w:szCs w:val="21"/>
              </w:rPr>
              <w:t>（</w:t>
            </w:r>
            <w:r w:rsidRPr="00B501B2">
              <w:rPr>
                <w:rFonts w:cs="宋体" w:hint="eastAsia"/>
                <w:b/>
                <w:szCs w:val="21"/>
              </w:rPr>
              <w:t>2</w:t>
            </w:r>
            <w:r>
              <w:rPr>
                <w:rFonts w:cs="宋体" w:hint="eastAsia"/>
                <w:b/>
                <w:szCs w:val="21"/>
              </w:rPr>
              <w:t>分</w:t>
            </w:r>
            <w:r w:rsidRPr="00B501B2">
              <w:rPr>
                <w:rFonts w:cs="宋体" w:hint="eastAsia"/>
                <w:b/>
                <w:szCs w:val="21"/>
              </w:rPr>
              <w:t>）</w:t>
            </w:r>
          </w:p>
        </w:tc>
      </w:tr>
      <w:tr w:rsidR="008D6892" w:rsidTr="00C66957">
        <w:trPr>
          <w:cantSplit/>
          <w:trHeight w:val="397"/>
          <w:jc w:val="center"/>
        </w:trPr>
        <w:tc>
          <w:tcPr>
            <w:tcW w:w="1118" w:type="dxa"/>
            <w:vMerge w:val="restart"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BE684C">
              <w:rPr>
                <w:rFonts w:cs="宋体" w:hint="eastAsia"/>
                <w:b/>
                <w:bCs/>
                <w:szCs w:val="21"/>
              </w:rPr>
              <w:t>网站管理（</w:t>
            </w:r>
            <w:r w:rsidRPr="00BE684C">
              <w:rPr>
                <w:rFonts w:cs="宋体" w:hint="eastAsia"/>
                <w:b/>
                <w:bCs/>
                <w:szCs w:val="21"/>
              </w:rPr>
              <w:t>1</w:t>
            </w:r>
            <w:r>
              <w:rPr>
                <w:rFonts w:cs="宋体" w:hint="eastAsia"/>
                <w:b/>
                <w:bCs/>
                <w:szCs w:val="21"/>
              </w:rPr>
              <w:t>3</w:t>
            </w:r>
            <w:r w:rsidRPr="00BE684C">
              <w:rPr>
                <w:rFonts w:cs="宋体" w:hint="eastAsia"/>
                <w:b/>
                <w:bCs/>
                <w:szCs w:val="21"/>
              </w:rPr>
              <w:t>）</w:t>
            </w:r>
          </w:p>
        </w:tc>
        <w:tc>
          <w:tcPr>
            <w:tcW w:w="1676" w:type="dxa"/>
            <w:vAlign w:val="center"/>
          </w:tcPr>
          <w:p w:rsidR="008D6892" w:rsidRPr="00BE684C" w:rsidRDefault="008D6892" w:rsidP="00C66957">
            <w:pPr>
              <w:jc w:val="center"/>
              <w:rPr>
                <w:rFonts w:cs="宋体"/>
                <w:b/>
                <w:szCs w:val="21"/>
              </w:rPr>
            </w:pPr>
            <w:r w:rsidRPr="00BE684C">
              <w:rPr>
                <w:rFonts w:cs="宋体" w:hint="eastAsia"/>
                <w:b/>
                <w:szCs w:val="21"/>
              </w:rPr>
              <w:t>网站安全</w:t>
            </w:r>
          </w:p>
        </w:tc>
        <w:tc>
          <w:tcPr>
            <w:tcW w:w="5995" w:type="dxa"/>
            <w:vAlign w:val="center"/>
          </w:tcPr>
          <w:p w:rsidR="008D6892" w:rsidRPr="00593B6B" w:rsidRDefault="008D6892" w:rsidP="00C66957">
            <w:pPr>
              <w:widowControl/>
              <w:rPr>
                <w:rFonts w:cs="宋体"/>
                <w:sz w:val="18"/>
                <w:szCs w:val="18"/>
              </w:rPr>
            </w:pPr>
            <w:r w:rsidRPr="00593B6B">
              <w:rPr>
                <w:rFonts w:cs="宋体" w:hint="eastAsia"/>
                <w:sz w:val="18"/>
                <w:szCs w:val="18"/>
              </w:rPr>
              <w:t>网站有无安全漏洞；</w:t>
            </w:r>
            <w:r w:rsidRPr="00BE684C">
              <w:rPr>
                <w:rFonts w:cs="宋体" w:hint="eastAsia"/>
                <w:b/>
                <w:szCs w:val="21"/>
              </w:rPr>
              <w:t>（</w:t>
            </w:r>
            <w:r w:rsidRPr="00BE684C">
              <w:rPr>
                <w:rFonts w:cs="宋体" w:hint="eastAsia"/>
                <w:b/>
                <w:szCs w:val="21"/>
              </w:rPr>
              <w:t>3</w:t>
            </w:r>
            <w:r>
              <w:rPr>
                <w:rFonts w:cs="宋体" w:hint="eastAsia"/>
                <w:b/>
                <w:szCs w:val="21"/>
              </w:rPr>
              <w:t>分</w:t>
            </w:r>
            <w:r w:rsidRPr="00BE684C">
              <w:rPr>
                <w:rFonts w:cs="宋体" w:hint="eastAsia"/>
                <w:b/>
                <w:szCs w:val="21"/>
              </w:rPr>
              <w:t>）</w:t>
            </w:r>
          </w:p>
        </w:tc>
      </w:tr>
      <w:tr w:rsidR="008D6892" w:rsidTr="00C66957">
        <w:trPr>
          <w:cantSplit/>
          <w:trHeight w:val="397"/>
          <w:jc w:val="center"/>
        </w:trPr>
        <w:tc>
          <w:tcPr>
            <w:tcW w:w="1118" w:type="dxa"/>
            <w:vMerge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1676" w:type="dxa"/>
            <w:vAlign w:val="center"/>
          </w:tcPr>
          <w:p w:rsidR="008D6892" w:rsidRPr="00BE684C" w:rsidRDefault="008D6892" w:rsidP="00C66957">
            <w:pPr>
              <w:jc w:val="center"/>
              <w:rPr>
                <w:rFonts w:cs="宋体"/>
                <w:b/>
                <w:szCs w:val="21"/>
              </w:rPr>
            </w:pPr>
            <w:r w:rsidRPr="00BE684C">
              <w:rPr>
                <w:rFonts w:cs="宋体" w:hint="eastAsia"/>
                <w:b/>
                <w:szCs w:val="21"/>
              </w:rPr>
              <w:t>页面访问有效</w:t>
            </w:r>
          </w:p>
        </w:tc>
        <w:tc>
          <w:tcPr>
            <w:tcW w:w="5995" w:type="dxa"/>
            <w:vAlign w:val="center"/>
          </w:tcPr>
          <w:p w:rsidR="008D6892" w:rsidRPr="00593B6B" w:rsidRDefault="008D6892" w:rsidP="00C66957">
            <w:pPr>
              <w:widowControl/>
              <w:rPr>
                <w:rFonts w:cs="宋体"/>
                <w:sz w:val="18"/>
                <w:szCs w:val="18"/>
              </w:rPr>
            </w:pPr>
            <w:r w:rsidRPr="00593B6B">
              <w:rPr>
                <w:rFonts w:cs="宋体" w:hint="eastAsia"/>
                <w:sz w:val="18"/>
                <w:szCs w:val="18"/>
              </w:rPr>
              <w:t>网站提供的各项服务功能实时可用，浏览页面正常，无死链、断链页面；</w:t>
            </w:r>
            <w:r w:rsidRPr="00BE684C">
              <w:rPr>
                <w:rFonts w:cs="宋体" w:hint="eastAsia"/>
                <w:b/>
                <w:szCs w:val="21"/>
              </w:rPr>
              <w:t>（</w:t>
            </w:r>
            <w:r w:rsidRPr="00BE684C">
              <w:rPr>
                <w:rFonts w:cs="宋体" w:hint="eastAsia"/>
                <w:b/>
                <w:szCs w:val="21"/>
              </w:rPr>
              <w:t>2</w:t>
            </w:r>
            <w:r>
              <w:rPr>
                <w:rFonts w:cs="宋体" w:hint="eastAsia"/>
                <w:b/>
                <w:szCs w:val="21"/>
              </w:rPr>
              <w:t>分</w:t>
            </w:r>
            <w:r w:rsidRPr="00BE684C">
              <w:rPr>
                <w:rFonts w:cs="宋体" w:hint="eastAsia"/>
                <w:b/>
                <w:szCs w:val="21"/>
              </w:rPr>
              <w:t>）</w:t>
            </w:r>
          </w:p>
        </w:tc>
      </w:tr>
      <w:tr w:rsidR="008D6892" w:rsidTr="00C66957">
        <w:trPr>
          <w:cantSplit/>
          <w:trHeight w:val="397"/>
          <w:jc w:val="center"/>
        </w:trPr>
        <w:tc>
          <w:tcPr>
            <w:tcW w:w="1118" w:type="dxa"/>
            <w:vMerge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1676" w:type="dxa"/>
            <w:vAlign w:val="center"/>
          </w:tcPr>
          <w:p w:rsidR="008D6892" w:rsidRPr="00AE30FD" w:rsidRDefault="008D6892" w:rsidP="00C66957">
            <w:pPr>
              <w:jc w:val="left"/>
              <w:rPr>
                <w:rFonts w:cs="宋体"/>
                <w:b/>
                <w:sz w:val="18"/>
                <w:szCs w:val="18"/>
              </w:rPr>
            </w:pPr>
            <w:r>
              <w:rPr>
                <w:rFonts w:cs="宋体" w:hint="eastAsia"/>
                <w:b/>
                <w:sz w:val="18"/>
                <w:szCs w:val="18"/>
              </w:rPr>
              <w:t>网站信息错别字</w:t>
            </w:r>
          </w:p>
        </w:tc>
        <w:tc>
          <w:tcPr>
            <w:tcW w:w="5995" w:type="dxa"/>
            <w:vAlign w:val="center"/>
          </w:tcPr>
          <w:p w:rsidR="008D6892" w:rsidRPr="00434B20" w:rsidRDefault="008D6892" w:rsidP="00C66957">
            <w:pPr>
              <w:rPr>
                <w:rFonts w:cs="宋体"/>
                <w:sz w:val="18"/>
                <w:szCs w:val="18"/>
              </w:rPr>
            </w:pPr>
            <w:r w:rsidRPr="00434B20">
              <w:rPr>
                <w:rFonts w:cs="宋体" w:hint="eastAsia"/>
                <w:sz w:val="18"/>
                <w:szCs w:val="18"/>
              </w:rPr>
              <w:t>网站上信息无明显错误，如：错别字、图片错误等；</w:t>
            </w:r>
            <w:r w:rsidRPr="00AE30FD">
              <w:rPr>
                <w:rFonts w:cs="宋体" w:hint="eastAsia"/>
                <w:b/>
                <w:sz w:val="18"/>
                <w:szCs w:val="18"/>
              </w:rPr>
              <w:t>（</w:t>
            </w:r>
            <w:r>
              <w:rPr>
                <w:rFonts w:cs="宋体" w:hint="eastAsia"/>
                <w:b/>
                <w:sz w:val="18"/>
                <w:szCs w:val="18"/>
              </w:rPr>
              <w:t>2</w:t>
            </w:r>
            <w:r>
              <w:rPr>
                <w:rFonts w:cs="宋体" w:hint="eastAsia"/>
                <w:b/>
                <w:sz w:val="18"/>
                <w:szCs w:val="18"/>
              </w:rPr>
              <w:t>分</w:t>
            </w:r>
            <w:r w:rsidRPr="00AE30FD">
              <w:rPr>
                <w:rFonts w:cs="宋体" w:hint="eastAsia"/>
                <w:b/>
                <w:sz w:val="18"/>
                <w:szCs w:val="18"/>
              </w:rPr>
              <w:t>）</w:t>
            </w:r>
          </w:p>
        </w:tc>
      </w:tr>
      <w:tr w:rsidR="008D6892" w:rsidTr="00C66957">
        <w:trPr>
          <w:cantSplit/>
          <w:trHeight w:val="397"/>
          <w:jc w:val="center"/>
        </w:trPr>
        <w:tc>
          <w:tcPr>
            <w:tcW w:w="1118" w:type="dxa"/>
            <w:vMerge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1676" w:type="dxa"/>
            <w:vAlign w:val="center"/>
          </w:tcPr>
          <w:p w:rsidR="008D6892" w:rsidRPr="00BE684C" w:rsidRDefault="008D6892" w:rsidP="00C66957">
            <w:pPr>
              <w:jc w:val="center"/>
              <w:rPr>
                <w:rFonts w:cs="宋体"/>
                <w:b/>
                <w:szCs w:val="21"/>
              </w:rPr>
            </w:pPr>
            <w:r w:rsidRPr="00BE684C">
              <w:rPr>
                <w:rFonts w:cs="宋体" w:hint="eastAsia"/>
                <w:b/>
                <w:szCs w:val="21"/>
              </w:rPr>
              <w:t>管理责任</w:t>
            </w:r>
          </w:p>
        </w:tc>
        <w:tc>
          <w:tcPr>
            <w:tcW w:w="5995" w:type="dxa"/>
            <w:vAlign w:val="center"/>
          </w:tcPr>
          <w:p w:rsidR="008D6892" w:rsidRPr="00593B6B" w:rsidRDefault="008D6892" w:rsidP="00C66957">
            <w:pPr>
              <w:rPr>
                <w:rFonts w:cs="宋体"/>
                <w:sz w:val="18"/>
                <w:szCs w:val="18"/>
              </w:rPr>
            </w:pPr>
            <w:r w:rsidRPr="00593B6B">
              <w:rPr>
                <w:rFonts w:cs="宋体" w:hint="eastAsia"/>
                <w:sz w:val="18"/>
                <w:szCs w:val="18"/>
              </w:rPr>
              <w:t>网站管理机构明确，责任落实；</w:t>
            </w:r>
            <w:r w:rsidRPr="00BE684C">
              <w:rPr>
                <w:rFonts w:cs="宋体" w:hint="eastAsia"/>
                <w:b/>
                <w:szCs w:val="21"/>
              </w:rPr>
              <w:t>（</w:t>
            </w:r>
            <w:r w:rsidRPr="00BE684C">
              <w:rPr>
                <w:rFonts w:cs="宋体" w:hint="eastAsia"/>
                <w:b/>
                <w:szCs w:val="21"/>
              </w:rPr>
              <w:t>3</w:t>
            </w:r>
            <w:r>
              <w:rPr>
                <w:rFonts w:cs="宋体" w:hint="eastAsia"/>
                <w:b/>
                <w:szCs w:val="21"/>
              </w:rPr>
              <w:t>分</w:t>
            </w:r>
            <w:r w:rsidRPr="00BE684C">
              <w:rPr>
                <w:rFonts w:cs="宋体" w:hint="eastAsia"/>
                <w:b/>
                <w:szCs w:val="21"/>
              </w:rPr>
              <w:t>）</w:t>
            </w:r>
          </w:p>
        </w:tc>
      </w:tr>
      <w:tr w:rsidR="008D6892" w:rsidTr="00C66957">
        <w:trPr>
          <w:cantSplit/>
          <w:trHeight w:val="397"/>
          <w:jc w:val="center"/>
        </w:trPr>
        <w:tc>
          <w:tcPr>
            <w:tcW w:w="1118" w:type="dxa"/>
            <w:vMerge/>
            <w:vAlign w:val="center"/>
          </w:tcPr>
          <w:p w:rsidR="008D6892" w:rsidRDefault="008D6892" w:rsidP="00C66957">
            <w:pPr>
              <w:widowControl/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1676" w:type="dxa"/>
            <w:vAlign w:val="center"/>
          </w:tcPr>
          <w:p w:rsidR="008D6892" w:rsidRPr="00BE684C" w:rsidRDefault="008D6892" w:rsidP="00C66957">
            <w:pPr>
              <w:jc w:val="center"/>
              <w:rPr>
                <w:rFonts w:cs="宋体"/>
                <w:b/>
                <w:szCs w:val="21"/>
              </w:rPr>
            </w:pPr>
            <w:r w:rsidRPr="00BE684C">
              <w:rPr>
                <w:rFonts w:cs="宋体" w:hint="eastAsia"/>
                <w:b/>
                <w:szCs w:val="21"/>
              </w:rPr>
              <w:t>网站管理制度</w:t>
            </w:r>
          </w:p>
        </w:tc>
        <w:tc>
          <w:tcPr>
            <w:tcW w:w="5995" w:type="dxa"/>
            <w:vAlign w:val="center"/>
          </w:tcPr>
          <w:p w:rsidR="008D6892" w:rsidRPr="00593B6B" w:rsidRDefault="008D6892" w:rsidP="00C66957">
            <w:pPr>
              <w:rPr>
                <w:rFonts w:cs="宋体"/>
                <w:sz w:val="18"/>
                <w:szCs w:val="18"/>
              </w:rPr>
            </w:pPr>
            <w:r w:rsidRPr="00593B6B">
              <w:rPr>
                <w:rFonts w:cs="宋体" w:hint="eastAsia"/>
                <w:sz w:val="18"/>
                <w:szCs w:val="18"/>
              </w:rPr>
              <w:t>网站管理相关的编审制度、读网制度、保密审查制度、应急预案等制度健全；</w:t>
            </w:r>
            <w:r w:rsidRPr="00BE684C">
              <w:rPr>
                <w:rFonts w:cs="宋体" w:hint="eastAsia"/>
                <w:b/>
                <w:szCs w:val="21"/>
              </w:rPr>
              <w:t>（</w:t>
            </w:r>
            <w:r w:rsidRPr="00BE684C">
              <w:rPr>
                <w:rFonts w:cs="宋体" w:hint="eastAsia"/>
                <w:b/>
                <w:szCs w:val="21"/>
              </w:rPr>
              <w:t>3</w:t>
            </w:r>
            <w:r>
              <w:rPr>
                <w:rFonts w:cs="宋体" w:hint="eastAsia"/>
                <w:b/>
                <w:szCs w:val="21"/>
              </w:rPr>
              <w:t>分</w:t>
            </w:r>
            <w:r w:rsidRPr="00BE684C">
              <w:rPr>
                <w:rFonts w:cs="宋体" w:hint="eastAsia"/>
                <w:b/>
                <w:szCs w:val="21"/>
              </w:rPr>
              <w:t>）</w:t>
            </w:r>
          </w:p>
        </w:tc>
      </w:tr>
    </w:tbl>
    <w:p w:rsidR="008D6892" w:rsidRPr="00175C07" w:rsidRDefault="008D6892" w:rsidP="008D6892">
      <w:pPr>
        <w:outlineLvl w:val="0"/>
        <w:rPr>
          <w:rFonts w:ascii="仿宋" w:eastAsia="仿宋" w:hAnsi="仿宋"/>
          <w:b/>
          <w:sz w:val="28"/>
          <w:szCs w:val="28"/>
        </w:rPr>
      </w:pPr>
    </w:p>
    <w:p w:rsidR="008D6892" w:rsidRPr="007258EF" w:rsidRDefault="008D6892" w:rsidP="008D6892"/>
    <w:p w:rsidR="008D6892" w:rsidRPr="003B3CE8" w:rsidRDefault="008D6892" w:rsidP="008D6892">
      <w:pPr>
        <w:pStyle w:val="a3"/>
        <w:shd w:val="clear" w:color="auto" w:fill="FFFFFF" w:themeFill="background1"/>
        <w:spacing w:before="0" w:beforeAutospacing="0" w:after="0" w:afterAutospacing="0" w:line="345" w:lineRule="atLeast"/>
        <w:ind w:left="-178"/>
        <w:rPr>
          <w:rFonts w:ascii="仿宋_GB2312" w:eastAsia="仿宋_GB2312" w:hAnsi="Simsun" w:hint="eastAsia"/>
          <w:color w:val="333333"/>
          <w:sz w:val="32"/>
          <w:szCs w:val="32"/>
        </w:rPr>
      </w:pPr>
    </w:p>
    <w:p w:rsidR="00867DBF" w:rsidRDefault="00867DBF"/>
    <w:sectPr w:rsidR="00867DBF" w:rsidSect="00B41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6892"/>
    <w:rsid w:val="00867DBF"/>
    <w:rsid w:val="008D6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8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68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8D6892"/>
    <w:rPr>
      <w:color w:val="0000FF"/>
      <w:u w:val="single"/>
    </w:rPr>
  </w:style>
  <w:style w:type="paragraph" w:styleId="a5">
    <w:name w:val="header"/>
    <w:basedOn w:val="a"/>
    <w:link w:val="Char"/>
    <w:unhideWhenUsed/>
    <w:rsid w:val="008D6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D689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D6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D6892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8D6892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8D6892"/>
  </w:style>
  <w:style w:type="character" w:customStyle="1" w:styleId="Char2">
    <w:name w:val="批注文字 Char"/>
    <w:basedOn w:val="a0"/>
    <w:link w:val="a8"/>
    <w:semiHidden/>
    <w:rsid w:val="008D6892"/>
    <w:rPr>
      <w:rFonts w:ascii="Calibri" w:eastAsia="宋体" w:hAnsi="Calibri" w:cs="黑体"/>
    </w:rPr>
  </w:style>
  <w:style w:type="paragraph" w:styleId="a8">
    <w:name w:val="annotation text"/>
    <w:basedOn w:val="a"/>
    <w:link w:val="Char2"/>
    <w:semiHidden/>
    <w:rsid w:val="008D6892"/>
    <w:pPr>
      <w:jc w:val="left"/>
    </w:pPr>
    <w:rPr>
      <w:rFonts w:ascii="Calibri" w:eastAsia="宋体" w:hAnsi="Calibri" w:cs="黑体"/>
    </w:rPr>
  </w:style>
  <w:style w:type="character" w:customStyle="1" w:styleId="Char10">
    <w:name w:val="批注文字 Char1"/>
    <w:basedOn w:val="a0"/>
    <w:link w:val="a8"/>
    <w:uiPriority w:val="99"/>
    <w:semiHidden/>
    <w:rsid w:val="008D68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1173</Words>
  <Characters>6688</Characters>
  <Application>Microsoft Office Word</Application>
  <DocSecurity>0</DocSecurity>
  <Lines>55</Lines>
  <Paragraphs>15</Paragraphs>
  <ScaleCrop>false</ScaleCrop>
  <Company/>
  <LinksUpToDate>false</LinksUpToDate>
  <CharactersWithSpaces>7846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2017-08-14T08:57:00Z</dcterms:created>
  <dcterms:modified xsi:type="dcterms:W3CDTF">2017-08-14T08:57:00Z</dcterms:modified>
</cp:coreProperties>
</file>