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0C4" w:rsidRPr="00211CAA" w:rsidRDefault="00D630C4" w:rsidP="00D630C4">
      <w:pPr>
        <w:spacing w:line="540" w:lineRule="exact"/>
        <w:jc w:val="left"/>
        <w:rPr>
          <w:rFonts w:ascii="黑体" w:eastAsia="黑体" w:hAnsi="黑体"/>
          <w:sz w:val="32"/>
          <w:szCs w:val="32"/>
        </w:rPr>
      </w:pPr>
      <w:r w:rsidRPr="00211CAA">
        <w:rPr>
          <w:rFonts w:ascii="黑体" w:eastAsia="黑体" w:hAnsi="黑体" w:hint="eastAsia"/>
          <w:sz w:val="32"/>
          <w:szCs w:val="32"/>
        </w:rPr>
        <w:t>附件</w:t>
      </w:r>
      <w:r w:rsidR="004807C6">
        <w:rPr>
          <w:rFonts w:ascii="黑体" w:eastAsia="黑体" w:hAnsi="黑体" w:hint="eastAsia"/>
          <w:sz w:val="32"/>
          <w:szCs w:val="32"/>
        </w:rPr>
        <w:t>1</w:t>
      </w:r>
    </w:p>
    <w:p w:rsidR="00D630C4" w:rsidRPr="004807C6" w:rsidRDefault="00D630C4" w:rsidP="00D630C4">
      <w:pPr>
        <w:spacing w:line="540" w:lineRule="exact"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F013C5" w:rsidRDefault="0004259D" w:rsidP="00F013C5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陕西省</w:t>
      </w:r>
      <w:r w:rsidR="004807C6">
        <w:rPr>
          <w:rFonts w:ascii="方正小标宋简体" w:eastAsia="方正小标宋简体" w:hint="eastAsia"/>
          <w:sz w:val="44"/>
          <w:szCs w:val="44"/>
        </w:rPr>
        <w:t>第二批</w:t>
      </w:r>
      <w:r>
        <w:rPr>
          <w:rFonts w:ascii="方正小标宋简体" w:eastAsia="方正小标宋简体" w:hint="eastAsia"/>
          <w:sz w:val="44"/>
          <w:szCs w:val="44"/>
        </w:rPr>
        <w:t>儿科医师转岗培训项目</w:t>
      </w:r>
    </w:p>
    <w:p w:rsidR="00F013C5" w:rsidRPr="00D630C4" w:rsidRDefault="00F013C5" w:rsidP="00D630C4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名额分配表</w:t>
      </w:r>
    </w:p>
    <w:tbl>
      <w:tblPr>
        <w:tblW w:w="6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0"/>
        <w:gridCol w:w="1513"/>
        <w:gridCol w:w="2086"/>
        <w:gridCol w:w="2355"/>
      </w:tblGrid>
      <w:tr w:rsidR="00F013C5" w:rsidTr="00211CAA">
        <w:trPr>
          <w:trHeight w:val="90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C5" w:rsidRDefault="00F013C5">
            <w:pPr>
              <w:widowControl/>
              <w:spacing w:line="560" w:lineRule="exact"/>
              <w:jc w:val="center"/>
              <w:rPr>
                <w:rFonts w:ascii="楷体_GB2312" w:eastAsia="楷体_GB2312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Arial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C5" w:rsidRDefault="00F013C5">
            <w:pPr>
              <w:widowControl/>
              <w:spacing w:line="560" w:lineRule="exact"/>
              <w:jc w:val="center"/>
              <w:rPr>
                <w:rFonts w:ascii="楷体_GB2312" w:eastAsia="楷体_GB2312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Arial" w:hint="eastAsia"/>
                <w:b/>
                <w:bCs/>
                <w:kern w:val="0"/>
                <w:sz w:val="28"/>
                <w:szCs w:val="28"/>
              </w:rPr>
              <w:t>地   区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C5" w:rsidRDefault="00F013C5">
            <w:pPr>
              <w:widowControl/>
              <w:spacing w:line="560" w:lineRule="exact"/>
              <w:jc w:val="center"/>
              <w:rPr>
                <w:rFonts w:ascii="楷体_GB2312" w:eastAsia="楷体_GB2312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Arial" w:hint="eastAsia"/>
                <w:b/>
                <w:bCs/>
                <w:kern w:val="0"/>
                <w:sz w:val="28"/>
                <w:szCs w:val="28"/>
              </w:rPr>
              <w:t>县（区、市）</w:t>
            </w:r>
          </w:p>
          <w:p w:rsidR="00F013C5" w:rsidRDefault="00F013C5">
            <w:pPr>
              <w:widowControl/>
              <w:spacing w:line="560" w:lineRule="exact"/>
              <w:jc w:val="center"/>
              <w:rPr>
                <w:rFonts w:ascii="楷体_GB2312" w:eastAsia="楷体_GB2312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Arial" w:hint="eastAsia"/>
                <w:b/>
                <w:bCs/>
                <w:kern w:val="0"/>
                <w:sz w:val="28"/>
                <w:szCs w:val="28"/>
              </w:rPr>
              <w:t>数量（个）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C5" w:rsidRDefault="00F013C5">
            <w:pPr>
              <w:widowControl/>
              <w:spacing w:line="560" w:lineRule="exact"/>
              <w:jc w:val="center"/>
              <w:rPr>
                <w:rFonts w:ascii="楷体_GB2312" w:eastAsia="楷体_GB2312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Arial" w:hint="eastAsia"/>
                <w:b/>
                <w:bCs/>
                <w:kern w:val="0"/>
                <w:sz w:val="28"/>
                <w:szCs w:val="28"/>
              </w:rPr>
              <w:t>培训名额（人）</w:t>
            </w:r>
          </w:p>
        </w:tc>
      </w:tr>
      <w:tr w:rsidR="00F013C5" w:rsidTr="00211CAA">
        <w:trPr>
          <w:trHeight w:val="685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C5" w:rsidRDefault="00F013C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C5" w:rsidRDefault="00F013C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西安市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C5" w:rsidRDefault="00F013C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1E733C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C5" w:rsidRDefault="0004259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1E733C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F013C5" w:rsidTr="00211CAA">
        <w:trPr>
          <w:trHeight w:val="709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C5" w:rsidRDefault="00F013C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C5" w:rsidRDefault="00F013C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铜川市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C5" w:rsidRDefault="00F013C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C5" w:rsidRDefault="001E733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F013C5" w:rsidTr="00211CAA">
        <w:trPr>
          <w:trHeight w:val="846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C5" w:rsidRDefault="00F013C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C5" w:rsidRDefault="00F013C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宝鸡市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C5" w:rsidRDefault="00F013C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C5" w:rsidRDefault="0004259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</w:tr>
      <w:tr w:rsidR="00F013C5" w:rsidTr="00211CAA">
        <w:trPr>
          <w:trHeight w:val="51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C5" w:rsidRDefault="00F013C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C5" w:rsidRDefault="00F013C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咸阳市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C5" w:rsidRDefault="00F013C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C5" w:rsidRDefault="0004259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</w:tr>
      <w:tr w:rsidR="00F013C5" w:rsidTr="00211CAA">
        <w:trPr>
          <w:trHeight w:val="705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C5" w:rsidRDefault="00F013C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C5" w:rsidRDefault="00F013C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渭南市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C5" w:rsidRDefault="00F013C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C5" w:rsidRDefault="0004259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</w:tr>
      <w:tr w:rsidR="00F013C5" w:rsidTr="00211CAA">
        <w:trPr>
          <w:trHeight w:val="68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C5" w:rsidRDefault="00F013C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C5" w:rsidRDefault="00F013C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延安市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C5" w:rsidRDefault="00F013C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C5" w:rsidRDefault="001E733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</w:tr>
      <w:tr w:rsidR="00F013C5" w:rsidTr="00211CAA">
        <w:trPr>
          <w:trHeight w:val="51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C5" w:rsidRDefault="00F013C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C5" w:rsidRDefault="00F013C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汉中市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C5" w:rsidRDefault="00F013C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C5" w:rsidRDefault="00F013C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</w:tr>
      <w:tr w:rsidR="00F013C5" w:rsidTr="00211CAA">
        <w:trPr>
          <w:trHeight w:val="69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C5" w:rsidRDefault="00F013C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C5" w:rsidRDefault="00F013C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榆林市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C5" w:rsidRDefault="00F013C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C5" w:rsidRDefault="0004259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</w:tr>
      <w:tr w:rsidR="00F013C5" w:rsidTr="00211CAA">
        <w:trPr>
          <w:trHeight w:val="714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C5" w:rsidRDefault="00F013C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C5" w:rsidRDefault="00F013C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安康市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C5" w:rsidRDefault="00F013C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C5" w:rsidRDefault="0004259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</w:tr>
      <w:tr w:rsidR="00F013C5" w:rsidTr="00211CAA">
        <w:trPr>
          <w:trHeight w:val="683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C5" w:rsidRDefault="00F013C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C5" w:rsidRDefault="00F013C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商洛市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C5" w:rsidRDefault="00F013C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C5" w:rsidRDefault="0004259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</w:tr>
      <w:tr w:rsidR="00F013C5" w:rsidTr="00211CAA">
        <w:trPr>
          <w:trHeight w:val="683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C5" w:rsidRDefault="00F013C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C5" w:rsidRDefault="00F013C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杨凌区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C5" w:rsidRDefault="00F013C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C5" w:rsidRDefault="0004259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F013C5" w:rsidTr="00211CAA">
        <w:trPr>
          <w:trHeight w:val="683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C5" w:rsidRDefault="00F013C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C5" w:rsidRDefault="00F013C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韩城市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C5" w:rsidRDefault="00F013C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C5" w:rsidRDefault="0004259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F013C5" w:rsidTr="00211CAA">
        <w:trPr>
          <w:trHeight w:val="683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C5" w:rsidRDefault="00F013C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C5" w:rsidRDefault="00F013C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神木县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C5" w:rsidRDefault="00F013C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C5" w:rsidRDefault="0004259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F013C5" w:rsidTr="00211CAA">
        <w:trPr>
          <w:trHeight w:val="683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C5" w:rsidRDefault="00F013C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C5" w:rsidRDefault="00F013C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府谷县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C5" w:rsidRDefault="00F013C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C5" w:rsidRDefault="0004259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F013C5" w:rsidTr="00211CAA">
        <w:trPr>
          <w:trHeight w:val="64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3C5" w:rsidRDefault="00F013C5">
            <w:pPr>
              <w:widowControl/>
              <w:spacing w:line="560" w:lineRule="exact"/>
              <w:jc w:val="center"/>
              <w:rPr>
                <w:rFonts w:ascii="仿宋_GB2312" w:eastAsia="仿宋_GB2312" w:hAnsi="宋体" w:cs="Arial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C5" w:rsidRDefault="00F013C5">
            <w:pPr>
              <w:widowControl/>
              <w:spacing w:line="560" w:lineRule="exact"/>
              <w:jc w:val="center"/>
              <w:rPr>
                <w:rFonts w:ascii="仿宋_GB2312" w:eastAsia="仿宋_GB2312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kern w:val="0"/>
                <w:sz w:val="28"/>
                <w:szCs w:val="28"/>
              </w:rPr>
              <w:t>总    计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C5" w:rsidRDefault="00F013C5">
            <w:pPr>
              <w:widowControl/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10</w:t>
            </w:r>
            <w:r w:rsidR="001E733C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3C5" w:rsidRDefault="0004259D" w:rsidP="00212B8A">
            <w:pPr>
              <w:widowControl/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80</w:t>
            </w:r>
          </w:p>
        </w:tc>
      </w:tr>
    </w:tbl>
    <w:p w:rsidR="0021518E" w:rsidRDefault="0021518E"/>
    <w:sectPr w:rsidR="0021518E" w:rsidSect="00080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65C" w:rsidRDefault="00C9665C" w:rsidP="00F013C5">
      <w:r>
        <w:separator/>
      </w:r>
    </w:p>
  </w:endnote>
  <w:endnote w:type="continuationSeparator" w:id="1">
    <w:p w:rsidR="00C9665C" w:rsidRDefault="00C9665C" w:rsidP="00F01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65C" w:rsidRDefault="00C9665C" w:rsidP="00F013C5">
      <w:r>
        <w:separator/>
      </w:r>
    </w:p>
  </w:footnote>
  <w:footnote w:type="continuationSeparator" w:id="1">
    <w:p w:rsidR="00C9665C" w:rsidRDefault="00C9665C" w:rsidP="00F013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13C5"/>
    <w:rsid w:val="0004259D"/>
    <w:rsid w:val="00080F15"/>
    <w:rsid w:val="001E733C"/>
    <w:rsid w:val="00211CAA"/>
    <w:rsid w:val="00212B8A"/>
    <w:rsid w:val="0021518E"/>
    <w:rsid w:val="002D1BA5"/>
    <w:rsid w:val="004807C6"/>
    <w:rsid w:val="00842E69"/>
    <w:rsid w:val="0089707F"/>
    <w:rsid w:val="00C8739D"/>
    <w:rsid w:val="00C9665C"/>
    <w:rsid w:val="00D630C4"/>
    <w:rsid w:val="00DE0F5E"/>
    <w:rsid w:val="00E87CC6"/>
    <w:rsid w:val="00E87EBC"/>
    <w:rsid w:val="00F01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3C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1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13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13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13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7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208</Characters>
  <Application>Microsoft Office Word</Application>
  <DocSecurity>0</DocSecurity>
  <Lines>1</Lines>
  <Paragraphs>1</Paragraphs>
  <ScaleCrop>false</ScaleCrop>
  <Company>微软中国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11</cp:revision>
  <dcterms:created xsi:type="dcterms:W3CDTF">2014-10-24T09:01:00Z</dcterms:created>
  <dcterms:modified xsi:type="dcterms:W3CDTF">2017-02-04T02:24:00Z</dcterms:modified>
</cp:coreProperties>
</file>