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第八届陕西卫生健康好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新闻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评选结果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一、第八届陕西卫生健康好</w:t>
      </w:r>
      <w:r>
        <w:rPr>
          <w:rFonts w:hint="eastAsia" w:ascii="黑体" w:hAnsi="黑体" w:eastAsia="黑体" w:cs="黑体"/>
          <w:sz w:val="32"/>
          <w:szCs w:val="32"/>
        </w:rPr>
        <w:t>新闻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一等奖（共10件）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332"/>
        <w:gridCol w:w="1804"/>
        <w:gridCol w:w="4990"/>
        <w:gridCol w:w="2275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体裁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刊发媒体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陕西眉县：家门口就能看大病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新华社《瞭望周刊》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疫情下的西安社区医院：居民健康的“守门人”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央视新闻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谭海梅、甘志庆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陕西电视台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【新春走基层】隔离病区的“疫”线坚守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陕西电视台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安康市卫生健康委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岚河巴山写担当——岚皋县疫情防控工作走笔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安康日报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田丕、杜胜苗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汉中市卫生健康委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陕西宁强县：“医共体”改革 让山区群众看病不再难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陕西电视台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石伟、宋涛、曹琼娜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空军军医大学西京医院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姓军为战锻造卫勤尖兵——记奋进在强军征程上的空军军医大学西京医院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解放军报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乔帅、谭成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国产体外膜肺氧合设备成功应用于临床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科技日报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史俊斌、王睿、刘炳圻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咳嗽发热以为是感冒 没想到患了“鹦鹉热”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西安日报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凤县：激活“云健康”就医“一池春水”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陕西日报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杨静、王新宁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西部网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</w:t>
            </w:r>
          </w:p>
        </w:tc>
        <w:tc>
          <w:tcPr>
            <w:tcW w:w="17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“医心向党 百年百人”系列海报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西部网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陈政宇、马晴茹、苏静萌、李卓然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二、第八届陕西卫生健康好</w:t>
      </w:r>
      <w:r>
        <w:rPr>
          <w:rFonts w:hint="eastAsia" w:ascii="黑体" w:hAnsi="黑体" w:eastAsia="黑体" w:cs="黑体"/>
          <w:sz w:val="32"/>
          <w:szCs w:val="32"/>
        </w:rPr>
        <w:t>新闻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二等奖（共15件）</w:t>
      </w:r>
    </w:p>
    <w:tbl>
      <w:tblPr>
        <w:tblStyle w:val="3"/>
        <w:tblW w:w="14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341"/>
        <w:gridCol w:w="1484"/>
        <w:gridCol w:w="5410"/>
        <w:gridCol w:w="2015"/>
        <w:gridCol w:w="2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体裁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刊发媒体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新冠肺炎疫情防控 西安儿童医院的“代班父母”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CCTV-13新闻频道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安康市卫生健康委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护“苗”路上的“押车人”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岚皋县融媒体中心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赵坤、贾喻安、苏鹏、胡锐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“互联网+护理服务” “花帽子”护士有了新角色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新华社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吕毅：磁外科追梦人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宝鸡:把健康促进融入生活日常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生有所护 幼有所育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陕西日报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陈宁、张家桢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咸阳市卫生健康委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2000公里外抗疫一线的7个咸阳市中心医院人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三秦网（三秦都市报官网）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张小莎、曹磊、陈奋翔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生命接力 救命脐血跨越千里抵达西安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CCTV-13新闻频道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  张浩容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榆林市卫生健康委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扎根陕北的奉献者：“路生梅式”的优秀共产党员王清淼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健康导报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张笑、张腾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首届陕西卫生健康短视频（微电影）作品征集展播活动启动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马晴茹、刘欢畅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沧海横流方显英雄本色——西安交大一附院忠诚践行国家队使命担当抗击疫情侧记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陕西日报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西安交通大学第二附属医院筑起抗疫堡垒 彰显硬核抗疫“铁军”风采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西安日报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买秋霞、屈姝利、王超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空军军医大学西京医院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西京医院擦亮“四个品牌”助推跨越发展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新华社陕西频道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任伟锋 牛晓程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西安中医脑病医院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让中医药服务为世界人民健康保驾护航——西安中医脑病医院为外籍患者服务纪事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陕西老年健康报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陈太富</w:t>
            </w:r>
            <w:r>
              <w:rPr>
                <w:rStyle w:val="7"/>
                <w:lang w:val="en-US" w:eastAsia="zh-CN" w:bidi="ar"/>
              </w:rPr>
              <w:t>、卓坤利、郜雅昱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陕西省结核病防治院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紧急救治 创造生命奇迹 省结核病防治院成功救治危重糖尿病患者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陕西日报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杨静、周萌芽</w:t>
            </w:r>
          </w:p>
        </w:tc>
      </w:tr>
    </w:tbl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三、第八届陕西卫生健康好</w:t>
      </w:r>
      <w:r>
        <w:rPr>
          <w:rFonts w:hint="eastAsia" w:ascii="黑体" w:hAnsi="黑体" w:eastAsia="黑体" w:cs="黑体"/>
          <w:sz w:val="32"/>
          <w:szCs w:val="32"/>
        </w:rPr>
        <w:t>新闻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三等奖（共20件）</w:t>
      </w:r>
    </w:p>
    <w:tbl>
      <w:tblPr>
        <w:tblStyle w:val="3"/>
        <w:tblW w:w="146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355"/>
        <w:gridCol w:w="1470"/>
        <w:gridCol w:w="5430"/>
        <w:gridCol w:w="199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体裁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刊发媒体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用爱托起百姓稳稳的幸福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刘萱、朱金玲、薛瑞卿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系列漫画丨疫情防控法律知识明白纸——20种违法违规行为及法律后果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西部网、陕西头条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谁的好妈妈！11个月宝宝目睹妈妈街头救人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陕视新闻微博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芦吕、李苗、刘妞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南郑：“防控”不停歇 端午“不打烊”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驻村帮扶不断档 乡村振兴再出发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——商洛市中医医院精准选派驻村工作队赋能乡村振兴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三秦都市报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胡潇潇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走村串户的核酸采样队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陕西省人民医院视频号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陕西省第四人民医院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让检测人员少跑路-陕西省第四人民医院推出“特制”版核酸检测报告获赞许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陕西广播电视台都市快报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胡洪兵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陕西省健康环境研究所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我省13件作品获评全国职业健康传播作品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杨静、张羽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唐都医院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唐都医院完成世界首例超长段脊柱七椎体肿瘤整块切除重建术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健康时报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西安中医脑病医院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“流动康复医院”送上门 陕西7个区县500余名特殊儿童享关爱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南楠、于浩洋、张丽姝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西安医学院第二附属医院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肿瘤内科联手影像科利用多排螺旋CT扫描引导临床穿刺巨大肝囊肿获成功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群众新闻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陕西中医药大学第二附属医院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石曌玲：给哮喘患儿家庭带来新希望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中国中医药报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孙媛、成美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延安大学附属医院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延安大学附属医院：智慧医院建设让患者成为最大受益者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蔺华利：关爱女性 从“心”出发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汉水蜿蜒三千里 安宁富强在羌州——宁强县推动中医药事业联动发展纪实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陕西老年健康报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陈太富、樊红艳、孙梦心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男子昏倒在院内 多名医护接力救助 医者仁心 致敬！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人民日报抖音号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贾菲 王程鹏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圣地卫监挑重担  疫情不退我不还——延安市卫生监督所疫情防控督查工作纪实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孙燕、刘倩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宝鸡：中医药产业助力乡村振兴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杨静、郭海蓉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大爱汇流逐浪高—我市爱心献血实现乡镇全覆盖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吴苏、屈闵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你穿防护服的样子，真好看！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人民日报客户端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西安国际医学中心医院</w:t>
            </w:r>
          </w:p>
        </w:tc>
      </w:tr>
    </w:tbl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四、第八届陕西卫生健康好新闻优秀作品奖（共30件）</w:t>
      </w:r>
    </w:p>
    <w:tbl>
      <w:tblPr>
        <w:tblStyle w:val="3"/>
        <w:tblW w:w="146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355"/>
        <w:gridCol w:w="1470"/>
        <w:gridCol w:w="5430"/>
        <w:gridCol w:w="199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体裁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刊发媒体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紧急救助同楼瘫痪老人，护士王甜你真“甜”！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铜川新闻网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刘冰剑、王颖、王亮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空军军医大学唐都医院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空军军医大学唐都医院全国首例新技术为糖尿病足患者带来新希望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人民日报客户端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省地方病防治研究所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当心虫咬性皮炎找上门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请战书上按下300余个红手印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吴洋凯、王颖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唐都医院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铿锵玫瑰别样红 巾帼花开强军路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空军报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西安交通大学口腔医院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让唇腭裂患儿都能“心想事成”——美女医生牵线 “微笑列车”再起航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慈善公益报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张迎迎、池宜航、刘露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昼与夜的坚守 读懂她们的“十二时辰”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强强联手再创佳绩！世界首创200W蓝激光手术设备成功应用于临床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人民日报客户端陕西频道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龚仕建、王美英、王睿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陕西省第二人民医院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第二届西部老年健康发展高峰论坛在西安举行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三秦都市报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西安市雁塔区免费“两癌”筛查车进基层为群众服务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群众新闻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西安国际医学中心医院“爱心厨房”给患者“家”一样的感觉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陕西老年健康报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陈太富、王坤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澄城县医院实施“123456”规划 探索高质量发展之路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刘晓红、雷蕾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杏林春暖吐芬芳吐芬芳 医者仁心爱无限——记中国好人、全国学雷锋标兵获得者薛小萍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韩城市人民医院官方微信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汉阴县儿童早教工作有特色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中国人口报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刘勇、徐佳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中医药文化进校园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中国中医药报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胡佳、李锋华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国际在线陕西频道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中国医师节，向生命守护者致敬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国际在线陕西频道微博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陈书明、马琪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致敬高温下劳动者|人均日采样近700人 他们为群众筑起“安全屏障”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陕西省康复医院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【“疫”路有你】抗疫一线，“大白”女儿为80岁的父亲采集核酸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西安发布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西电集团医院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这里没有暂停键...|记疫情考验下坚守的西电透析人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健康时报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西安医学院第一附属医院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仅用15分钟转运患者 开通绿色通道抢救生命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西安交大二附院启用西北首家院区间“5G+ 无人机医疗配送平台”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陕西省卫生健康监督中心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陕西卫生监督“花式”普法让法治理念深入人心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学习强国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陕西省结核病防治院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坚守初心一片情 忠诚使命为百姓—省结防院我为群众办实事活动纪实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陕西老年健康报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周萌芽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榆林市卫健委为高质量发展贡献“健康保障”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各界导报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李燕、白倩、余美艳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榆林市中医医院成功实施“房颤射频消融+左心耳封堵”一站式手术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陕西省健康环境研究所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省健康环境研究所赴白河县双全村开展支部共建活动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陕西老年健康报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蓝田新梦想 妇幼新希望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蓝田县卫健局微信公众号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陕西省中医医院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陕西省中医药研究院被纳入国家中医药传承创新中心项目储备库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郑亚雷、李欣怡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延安市中医医院自主开展陕北首例VA-ECMO（体外肺膜氧和）技术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我是延安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践行神圣使命 守护百姓健康——记镇安县医院医师朱纯锋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陕西大卫生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陈培东</w:t>
            </w:r>
          </w:p>
        </w:tc>
      </w:tr>
    </w:tbl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五、第八届陕西卫生健康好新闻作品征集活动优秀组织单位（9家）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陕西电视台、西部网、西安市卫生健康委、宝鸡市卫生健康委、安康市卫生健康委、榆林市卫生健康委、陕西省人民医院、空军军医大学西京医院、西安交通大学第一附属医院</w:t>
      </w: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67DEE"/>
    <w:rsid w:val="41D6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2022-12-09T12:49:00Z</dcterms:created>
  <dc:creator>wq</dc:creator>
  <cp:lastModifiedBy>wq</cp:lastModifiedBy>
  <dcterms:modified xsi:type="dcterms:W3CDTF">2022-12-09T12:50:12Z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