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"/>
        <w:jc w:val="both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pStyle w:val="2"/>
        <w:spacing w:before="5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陕西省省级继续医学教育项目备案确认表</w:t>
      </w:r>
    </w:p>
    <w:p>
      <w:pPr>
        <w:pStyle w:val="2"/>
        <w:tabs>
          <w:tab w:val="left" w:pos="8241"/>
        </w:tabs>
        <w:ind w:firstLine="220" w:firstLineChars="100"/>
        <w:jc w:val="both"/>
        <w:rPr>
          <w:rFonts w:hint="eastAsia"/>
          <w:lang w:eastAsia="zh-CN"/>
        </w:rPr>
      </w:pPr>
    </w:p>
    <w:p>
      <w:pPr>
        <w:pStyle w:val="2"/>
        <w:tabs>
          <w:tab w:val="left" w:pos="8241"/>
        </w:tabs>
        <w:ind w:firstLine="220" w:firstLineChars="100"/>
        <w:jc w:val="both"/>
        <w:rPr>
          <w:rFonts w:hint="eastAsia"/>
          <w:lang w:eastAsia="zh-CN"/>
        </w:rPr>
      </w:pPr>
    </w:p>
    <w:p>
      <w:pPr>
        <w:pStyle w:val="2"/>
        <w:tabs>
          <w:tab w:val="left" w:pos="8241"/>
        </w:tabs>
        <w:ind w:firstLine="240" w:firstLineChars="100"/>
        <w:jc w:val="both"/>
        <w:rPr>
          <w:rFonts w:hint="eastAsia" w:ascii="宋体" w:hAnsi="宋体" w:eastAsia="宋体" w:cs="宋体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申报</w:t>
      </w:r>
      <w:r>
        <w:rPr>
          <w:rFonts w:hint="eastAsia" w:ascii="宋体" w:hAnsi="宋体" w:eastAsia="宋体" w:cs="宋体"/>
          <w:sz w:val="24"/>
          <w:szCs w:val="24"/>
        </w:rPr>
        <w:t>单位：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                                                       </w:t>
      </w:r>
      <w:r>
        <w:rPr>
          <w:rFonts w:hint="eastAsia" w:ascii="宋体" w:hAnsi="宋体" w:eastAsia="宋体" w:cs="宋体"/>
          <w:w w:val="90"/>
          <w:sz w:val="20"/>
          <w:szCs w:val="20"/>
          <w:lang w:val="en-US" w:eastAsia="zh-CN"/>
        </w:rPr>
        <w:t xml:space="preserve"> </w:t>
      </w:r>
    </w:p>
    <w:p>
      <w:pPr>
        <w:pStyle w:val="2"/>
        <w:jc w:val="center"/>
        <w:rPr>
          <w:rFonts w:hint="eastAsia" w:ascii="宋体" w:hAnsi="宋体" w:eastAsia="宋体" w:cs="宋体"/>
          <w:sz w:val="20"/>
          <w:szCs w:val="20"/>
        </w:rPr>
      </w:pPr>
    </w:p>
    <w:tbl>
      <w:tblPr>
        <w:tblStyle w:val="4"/>
        <w:tblW w:w="10400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903"/>
        <w:gridCol w:w="987"/>
        <w:gridCol w:w="1545"/>
        <w:gridCol w:w="2068"/>
        <w:gridCol w:w="1400"/>
        <w:gridCol w:w="2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700" w:lineRule="exact"/>
              <w:ind w:right="3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项目名称</w:t>
            </w:r>
          </w:p>
        </w:tc>
        <w:tc>
          <w:tcPr>
            <w:tcW w:w="8903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700" w:lineRule="exact"/>
              <w:ind w:left="39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700" w:lineRule="exact"/>
              <w:ind w:right="3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sz w:val="20"/>
                <w:szCs w:val="20"/>
                <w:lang w:eastAsia="zh-CN"/>
              </w:rPr>
              <w:t>原项目编号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700" w:lineRule="exact"/>
              <w:ind w:left="39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700" w:lineRule="exact"/>
              <w:ind w:right="3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项目负责人</w:t>
            </w:r>
          </w:p>
        </w:tc>
        <w:tc>
          <w:tcPr>
            <w:tcW w:w="20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700" w:lineRule="exact"/>
              <w:ind w:left="38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700" w:lineRule="exact"/>
              <w:ind w:right="28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联系电话</w:t>
            </w:r>
          </w:p>
        </w:tc>
        <w:tc>
          <w:tcPr>
            <w:tcW w:w="2000" w:type="dxa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700" w:lineRule="exact"/>
              <w:ind w:right="28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700" w:lineRule="exact"/>
              <w:ind w:right="3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联系人</w:t>
            </w:r>
          </w:p>
        </w:tc>
        <w:tc>
          <w:tcPr>
            <w:tcW w:w="5503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700" w:lineRule="exact"/>
              <w:ind w:left="38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700" w:lineRule="exact"/>
              <w:ind w:left="38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联系电话</w:t>
            </w:r>
          </w:p>
        </w:tc>
        <w:tc>
          <w:tcPr>
            <w:tcW w:w="2000" w:type="dxa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700" w:lineRule="exact"/>
              <w:ind w:left="38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700" w:lineRule="exact"/>
              <w:ind w:right="3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2020年举办情况</w:t>
            </w:r>
          </w:p>
        </w:tc>
        <w:tc>
          <w:tcPr>
            <w:tcW w:w="8903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700" w:lineRule="exact"/>
              <w:ind w:left="38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0"/>
                <w:szCs w:val="20"/>
                <w:lang w:eastAsia="zh-CN"/>
              </w:rPr>
              <w:t>已举办并上报执行情况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 受新冠肺炎疫情影响未举办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497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40" w:lineRule="exact"/>
              <w:ind w:right="28"/>
              <w:jc w:val="center"/>
              <w:textAlignment w:val="auto"/>
              <w:rPr>
                <w:rFonts w:hint="eastAsia" w:cs="宋体"/>
                <w:color w:val="auto"/>
                <w:w w:val="95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w w:val="95"/>
                <w:sz w:val="20"/>
                <w:szCs w:val="20"/>
                <w:lang w:val="en-US" w:eastAsia="zh-CN"/>
              </w:rPr>
              <w:t>2021年拟举办  情况</w:t>
            </w:r>
          </w:p>
        </w:tc>
        <w:tc>
          <w:tcPr>
            <w:tcW w:w="18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700" w:lineRule="exact"/>
              <w:ind w:left="39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sz w:val="20"/>
                <w:szCs w:val="20"/>
                <w:lang w:eastAsia="zh-CN"/>
              </w:rPr>
              <w:t>举办时间</w:t>
            </w:r>
          </w:p>
        </w:tc>
        <w:tc>
          <w:tcPr>
            <w:tcW w:w="361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700" w:lineRule="exact"/>
              <w:ind w:left="39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700" w:lineRule="exact"/>
              <w:ind w:right="3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举办地点</w:t>
            </w:r>
          </w:p>
        </w:tc>
        <w:tc>
          <w:tcPr>
            <w:tcW w:w="20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700" w:lineRule="exact"/>
              <w:ind w:left="38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9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700" w:lineRule="exact"/>
              <w:ind w:right="3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7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eastAsia="zh-CN"/>
              </w:rPr>
              <w:t>拟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举办方式</w:t>
            </w:r>
          </w:p>
        </w:tc>
        <w:tc>
          <w:tcPr>
            <w:tcW w:w="701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700" w:lineRule="exact"/>
              <w:ind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线下举办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线上举办     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线上+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线下举办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8" w:hRule="atLeast"/>
        </w:trPr>
        <w:tc>
          <w:tcPr>
            <w:tcW w:w="240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申报单位意见</w:t>
            </w:r>
          </w:p>
        </w:tc>
        <w:tc>
          <w:tcPr>
            <w:tcW w:w="8000" w:type="dxa"/>
            <w:gridSpan w:val="5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60" w:lineRule="exact"/>
              <w:ind w:left="38"/>
              <w:jc w:val="center"/>
              <w:textAlignment w:val="auto"/>
              <w:rPr>
                <w:rFonts w:hint="eastAsia" w:ascii="宋体" w:hAnsi="宋体" w:eastAsia="宋体" w:cs="宋体"/>
                <w:w w:val="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55"/>
                <w:sz w:val="20"/>
                <w:szCs w:val="20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w w:val="55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w w:val="55"/>
                <w:sz w:val="22"/>
                <w:szCs w:val="22"/>
              </w:rPr>
              <w:t>盖 章</w:t>
            </w:r>
            <w:r>
              <w:rPr>
                <w:rFonts w:hint="eastAsia" w:ascii="宋体" w:hAnsi="宋体" w:eastAsia="宋体" w:cs="宋体"/>
                <w:w w:val="55"/>
                <w:sz w:val="22"/>
                <w:szCs w:val="22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w w:val="55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w w:val="55"/>
                <w:sz w:val="22"/>
                <w:szCs w:val="22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w w:val="55"/>
                <w:sz w:val="22"/>
                <w:szCs w:val="22"/>
              </w:rPr>
              <w:t xml:space="preserve">年 </w:t>
            </w:r>
            <w:r>
              <w:rPr>
                <w:rFonts w:hint="eastAsia" w:ascii="宋体" w:hAnsi="宋体" w:eastAsia="宋体" w:cs="宋体"/>
                <w:w w:val="55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w w:val="55"/>
                <w:sz w:val="22"/>
                <w:szCs w:val="22"/>
              </w:rPr>
              <w:t xml:space="preserve">月 </w:t>
            </w:r>
            <w:r>
              <w:rPr>
                <w:rFonts w:hint="eastAsia" w:ascii="宋体" w:hAnsi="宋体" w:eastAsia="宋体" w:cs="宋体"/>
                <w:w w:val="55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w w:val="55"/>
                <w:sz w:val="22"/>
                <w:szCs w:val="22"/>
              </w:rPr>
              <w:t>日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60" w:lineRule="exact"/>
              <w:ind w:left="38"/>
              <w:jc w:val="center"/>
              <w:textAlignment w:val="auto"/>
              <w:rPr>
                <w:rFonts w:hint="eastAsia" w:ascii="宋体" w:hAnsi="宋体" w:eastAsia="宋体" w:cs="宋体"/>
                <w:w w:val="55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3" w:hRule="atLeast"/>
        </w:trPr>
        <w:tc>
          <w:tcPr>
            <w:tcW w:w="240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right="9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备注</w:t>
            </w:r>
          </w:p>
        </w:tc>
        <w:tc>
          <w:tcPr>
            <w:tcW w:w="8000" w:type="dxa"/>
            <w:gridSpan w:val="5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jc w:val="center"/>
      </w:pPr>
      <w:bookmarkStart w:id="0" w:name="_GoBack"/>
      <w:bookmarkEnd w:id="0"/>
    </w:p>
    <w:sectPr>
      <w:type w:val="continuous"/>
      <w:pgSz w:w="11900" w:h="16840"/>
      <w:pgMar w:top="940" w:right="640" w:bottom="280" w:left="6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11A2D8F"/>
    <w:rsid w:val="029C09F3"/>
    <w:rsid w:val="0D6557B3"/>
    <w:rsid w:val="148B6D2E"/>
    <w:rsid w:val="1EDA7DF9"/>
    <w:rsid w:val="21C731A9"/>
    <w:rsid w:val="228C2E49"/>
    <w:rsid w:val="27AD6D0E"/>
    <w:rsid w:val="29BB5457"/>
    <w:rsid w:val="2C0075CD"/>
    <w:rsid w:val="2EB45F03"/>
    <w:rsid w:val="333E491F"/>
    <w:rsid w:val="34615542"/>
    <w:rsid w:val="392D2EDB"/>
    <w:rsid w:val="45F2132F"/>
    <w:rsid w:val="47AF07C6"/>
    <w:rsid w:val="51C52722"/>
    <w:rsid w:val="5A7163C9"/>
    <w:rsid w:val="61595D6E"/>
    <w:rsid w:val="6190384E"/>
    <w:rsid w:val="6331009D"/>
    <w:rsid w:val="68C47954"/>
    <w:rsid w:val="69065440"/>
    <w:rsid w:val="6DF4203F"/>
    <w:rsid w:val="73213344"/>
    <w:rsid w:val="73F71D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</w:pPr>
    <w:rPr>
      <w:rFonts w:ascii="宋体" w:hAnsi="宋体" w:eastAsia="宋体" w:cs="宋体"/>
      <w:sz w:val="22"/>
      <w:szCs w:val="22"/>
      <w:lang w:val="zh-CN" w:eastAsia="zh-CN" w:bidi="zh-CN"/>
    </w:rPr>
  </w:style>
  <w:style w:type="table" w:customStyle="1" w:styleId="5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55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2021-02-01T06:33:00Z</dcterms:created>
  <dc:creator>Administrator</dc:creator>
  <cp:lastModifiedBy>Wuxin</cp:lastModifiedBy>
  <cp:lastPrinted>2021-02-08T07:33:20Z</cp:lastPrinted>
  <dcterms:modified xsi:type="dcterms:W3CDTF">2021-02-08T07:34:02Z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LastSaved">
    <vt:filetime>2021-02-01T00:00:00Z</vt:filetime>
  </property>
  <property fmtid="{D5CDD505-2E9C-101B-9397-08002B2CF9AE}" pid="4" name="KSOProductBuildVer">
    <vt:lpwstr>2052-10.8.0.6423</vt:lpwstr>
  </property>
</Properties>
</file>